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57" w:rsidRPr="00F315EF" w:rsidRDefault="000D45E3" w:rsidP="000D45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t xml:space="preserve">Na </w:t>
      </w:r>
      <w:r>
        <w:rPr>
          <w:rFonts w:cs="Times New Roman"/>
        </w:rPr>
        <w:t xml:space="preserve">temeljem članka 47. stavka 3. točke 7. Statuta Grada Vukovara ("Službeni vjesnik" Grada Vukovara broj 4/09, 7/11, 4/12, 7/13, 7/15, 1/18, 2/18 – pročišćeni tekst, 7/19 – Odluka Ustavnog suda Republike Hrvatske, 3/20 i 3/21) </w:t>
      </w:r>
      <w:r w:rsidRPr="00F315EF">
        <w:rPr>
          <w:rFonts w:cs="Times New Roman"/>
        </w:rPr>
        <w:t xml:space="preserve">i </w:t>
      </w:r>
      <w:r w:rsidRPr="00F315EF">
        <w:rPr>
          <w:rFonts w:eastAsia="Times New Roman" w:cs="Times New Roman"/>
          <w:spacing w:val="-3"/>
        </w:rPr>
        <w:t>članka 28. Odluke o socijalnoj skrbi Grada Vukovara ("Službeni vjesnik" Grada Vukovara broj 8/14 i 12/20)</w:t>
      </w:r>
      <w:r w:rsidRPr="00F315EF">
        <w:rPr>
          <w:rFonts w:cs="Times New Roman"/>
        </w:rPr>
        <w:t xml:space="preserve"> gradonačelnik Grada Vukovara objavljuje 03. prosinca 2021. godine</w:t>
      </w:r>
    </w:p>
    <w:p w:rsidR="000B5B3D" w:rsidRDefault="000B5B3D" w:rsidP="00E8489F">
      <w:pPr>
        <w:spacing w:after="0"/>
      </w:pPr>
    </w:p>
    <w:p w:rsidR="000C0BB6" w:rsidRPr="000D45E3" w:rsidRDefault="00635357" w:rsidP="000D45E3">
      <w:pPr>
        <w:spacing w:after="0"/>
        <w:jc w:val="center"/>
        <w:rPr>
          <w:b/>
          <w:sz w:val="28"/>
        </w:rPr>
      </w:pPr>
      <w:r w:rsidRPr="00635357">
        <w:rPr>
          <w:b/>
          <w:sz w:val="28"/>
        </w:rPr>
        <w:t>JAVNI POZIV</w:t>
      </w:r>
    </w:p>
    <w:p w:rsidR="00635357" w:rsidRPr="002C6C92" w:rsidRDefault="002C6C92" w:rsidP="002C6C92">
      <w:pPr>
        <w:spacing w:after="0"/>
        <w:jc w:val="center"/>
        <w:rPr>
          <w:b/>
        </w:rPr>
      </w:pPr>
      <w:r w:rsidRPr="002C6C92">
        <w:rPr>
          <w:rFonts w:cs="Times New Roman"/>
          <w:b/>
        </w:rPr>
        <w:t xml:space="preserve">o podjeli </w:t>
      </w:r>
      <w:r>
        <w:rPr>
          <w:rFonts w:cs="Times New Roman"/>
          <w:b/>
        </w:rPr>
        <w:t xml:space="preserve">dječjih </w:t>
      </w:r>
      <w:r w:rsidRPr="002C6C92">
        <w:rPr>
          <w:rFonts w:cs="Times New Roman"/>
          <w:b/>
        </w:rPr>
        <w:t>božićnih paketića</w:t>
      </w:r>
      <w:r w:rsidR="0090293F">
        <w:rPr>
          <w:rFonts w:cs="Times New Roman"/>
          <w:b/>
        </w:rPr>
        <w:t xml:space="preserve"> u 2021. godini</w:t>
      </w:r>
    </w:p>
    <w:p w:rsidR="00635357" w:rsidRDefault="00635357" w:rsidP="00963E68">
      <w:pPr>
        <w:spacing w:after="0"/>
        <w:jc w:val="center"/>
      </w:pPr>
      <w:r>
        <w:t>I.</w:t>
      </w:r>
    </w:p>
    <w:p w:rsidR="00E8489F" w:rsidRDefault="001F3721" w:rsidP="002C6C92">
      <w:pPr>
        <w:spacing w:after="0"/>
        <w:jc w:val="both"/>
      </w:pPr>
      <w:r>
        <w:rPr>
          <w:rFonts w:cs="Times New Roman"/>
        </w:rPr>
        <w:t>Pozivaju se</w:t>
      </w:r>
      <w:r w:rsidR="0090293F">
        <w:rPr>
          <w:rFonts w:cs="Times New Roman"/>
        </w:rPr>
        <w:t xml:space="preserve"> roditelji/skrbnici</w:t>
      </w:r>
      <w:r w:rsidR="002C6C92">
        <w:rPr>
          <w:rFonts w:cs="Times New Roman"/>
        </w:rPr>
        <w:t xml:space="preserve"> </w:t>
      </w:r>
      <w:r w:rsidR="0090293F">
        <w:rPr>
          <w:rFonts w:cs="Times New Roman"/>
        </w:rPr>
        <w:t>djece</w:t>
      </w:r>
      <w:r w:rsidR="002C6C92" w:rsidRPr="002C6C92">
        <w:rPr>
          <w:rFonts w:cs="Times New Roman"/>
        </w:rPr>
        <w:t xml:space="preserve"> predškolske dobi s područja grada Vukovara koja</w:t>
      </w:r>
      <w:r w:rsidR="00981BC3">
        <w:rPr>
          <w:rFonts w:cs="Times New Roman"/>
        </w:rPr>
        <w:t xml:space="preserve"> nisu korisnici dječjih vrtića G</w:t>
      </w:r>
      <w:r w:rsidR="002C6C92" w:rsidRPr="002C6C92">
        <w:rPr>
          <w:rFonts w:cs="Times New Roman"/>
        </w:rPr>
        <w:t>rada Vukovara</w:t>
      </w:r>
      <w:r>
        <w:rPr>
          <w:rFonts w:cs="Times New Roman"/>
        </w:rPr>
        <w:t xml:space="preserve"> </w:t>
      </w:r>
      <w:r w:rsidR="0090293F">
        <w:rPr>
          <w:rFonts w:cs="Times New Roman"/>
        </w:rPr>
        <w:t>za p</w:t>
      </w:r>
      <w:r w:rsidRPr="002C6C92">
        <w:rPr>
          <w:rFonts w:cs="Times New Roman"/>
        </w:rPr>
        <w:t>ravo na dječji božićni pa</w:t>
      </w:r>
      <w:r>
        <w:rPr>
          <w:rFonts w:cs="Times New Roman"/>
        </w:rPr>
        <w:t>ketić</w:t>
      </w:r>
      <w:r w:rsidR="00D75E13">
        <w:rPr>
          <w:rFonts w:cs="Times New Roman"/>
        </w:rPr>
        <w:t xml:space="preserve"> u organizaciji</w:t>
      </w:r>
      <w:r>
        <w:rPr>
          <w:rFonts w:cs="Times New Roman"/>
        </w:rPr>
        <w:t xml:space="preserve"> Grada Vukovara</w:t>
      </w:r>
      <w:r w:rsidR="0090293F">
        <w:rPr>
          <w:rFonts w:cs="Times New Roman"/>
        </w:rPr>
        <w:t>.</w:t>
      </w:r>
    </w:p>
    <w:p w:rsidR="00E8489F" w:rsidRDefault="00E8489F" w:rsidP="00E8489F">
      <w:pPr>
        <w:spacing w:after="0"/>
      </w:pPr>
    </w:p>
    <w:p w:rsidR="00635357" w:rsidRDefault="006D77F8" w:rsidP="00963E68">
      <w:pPr>
        <w:spacing w:after="0"/>
        <w:jc w:val="center"/>
      </w:pPr>
      <w:r>
        <w:t>II</w:t>
      </w:r>
      <w:r w:rsidR="00635357">
        <w:t>.</w:t>
      </w:r>
    </w:p>
    <w:p w:rsidR="0090293F" w:rsidRDefault="0090293F" w:rsidP="0090293F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cs="Times New Roman"/>
        </w:rPr>
        <w:t xml:space="preserve">Roditelji/skrbnici iz članka I. ovog Javnog poziva </w:t>
      </w:r>
      <w:r>
        <w:rPr>
          <w:rFonts w:eastAsia="Times New Roman" w:cs="Times New Roman"/>
          <w:b/>
          <w:u w:val="single"/>
        </w:rPr>
        <w:t>dužni su podnijeti zahtjev</w:t>
      </w:r>
      <w:r>
        <w:rPr>
          <w:rFonts w:eastAsia="Times New Roman" w:cs="Times New Roman"/>
        </w:rPr>
        <w:t xml:space="preserve"> </w:t>
      </w:r>
      <w:r w:rsidR="00E415F2">
        <w:rPr>
          <w:rFonts w:eastAsia="Times New Roman" w:cs="Times New Roman"/>
        </w:rPr>
        <w:t>(</w:t>
      </w:r>
      <w:r w:rsidR="00E415F2" w:rsidRPr="00426BD4">
        <w:rPr>
          <w:rFonts w:eastAsia="Times New Roman" w:cs="Times New Roman"/>
          <w:i/>
        </w:rPr>
        <w:t>u privitku</w:t>
      </w:r>
      <w:r w:rsidR="00E415F2">
        <w:rPr>
          <w:rFonts w:eastAsia="Times New Roman" w:cs="Times New Roman"/>
        </w:rPr>
        <w:t xml:space="preserve">) </w:t>
      </w:r>
      <w:r>
        <w:rPr>
          <w:rFonts w:eastAsia="Times New Roman" w:cs="Times New Roman"/>
        </w:rPr>
        <w:t xml:space="preserve">za </w:t>
      </w:r>
      <w:r>
        <w:rPr>
          <w:rFonts w:cs="Times New Roman"/>
        </w:rPr>
        <w:t>pravo na dječji božićni paketić</w:t>
      </w:r>
      <w:r w:rsidR="00426BD4">
        <w:rPr>
          <w:rFonts w:cs="Times New Roman"/>
        </w:rPr>
        <w:t xml:space="preserve"> Grada Vukovara</w:t>
      </w:r>
      <w:r>
        <w:rPr>
          <w:rFonts w:eastAsia="Times New Roman" w:cs="Times New Roman"/>
        </w:rPr>
        <w:t>.</w:t>
      </w:r>
    </w:p>
    <w:p w:rsidR="0090293F" w:rsidRDefault="0090293F" w:rsidP="0090293F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Zah</w:t>
      </w:r>
      <w:r w:rsidR="00426BD4">
        <w:rPr>
          <w:rFonts w:eastAsia="Times New Roman" w:cs="Times New Roman"/>
        </w:rPr>
        <w:t>tjev se podnosi</w:t>
      </w:r>
      <w:r>
        <w:rPr>
          <w:rFonts w:eastAsia="Times New Roman" w:cs="Times New Roman"/>
        </w:rPr>
        <w:t xml:space="preserve"> na standardiziranom obrascu</w:t>
      </w:r>
      <w:r w:rsidR="00426BD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 Upravnom odjelu za društvene djelatnosti Grada Vukovara</w:t>
      </w:r>
      <w:r w:rsidR="00A30861">
        <w:rPr>
          <w:rFonts w:eastAsia="Times New Roman" w:cs="Times New Roman"/>
        </w:rPr>
        <w:t>, Dr. Franje Tuđmana 1, Vukovar</w:t>
      </w:r>
      <w:r w:rsidR="00426BD4">
        <w:rPr>
          <w:rFonts w:eastAsia="Times New Roman" w:cs="Times New Roman"/>
        </w:rPr>
        <w:t xml:space="preserve"> ili na e-mail adresu: </w:t>
      </w:r>
      <w:r w:rsidR="00426BD4" w:rsidRPr="00E415F2">
        <w:rPr>
          <w:rFonts w:eastAsia="Times New Roman" w:cs="Times New Roman"/>
          <w:color w:val="0070C0"/>
        </w:rPr>
        <w:t>suzana.begonja@vukovar.hr</w:t>
      </w:r>
      <w:r w:rsidRPr="00E415F2">
        <w:rPr>
          <w:rFonts w:eastAsia="Times New Roman" w:cs="Times New Roman"/>
          <w:color w:val="0070C0"/>
        </w:rPr>
        <w:t xml:space="preserve"> </w:t>
      </w:r>
    </w:p>
    <w:p w:rsidR="0090293F" w:rsidRDefault="0090293F" w:rsidP="009029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center" w:pos="2551"/>
          <w:tab w:val="left" w:pos="2880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Podnositelj zahtjeva dužan je, uz ispunjeni standardizirani obrazac, priložiti slijedeće dokaze:</w:t>
      </w:r>
    </w:p>
    <w:p w:rsidR="00E415F2" w:rsidRDefault="0090293F" w:rsidP="0090293F">
      <w:pPr>
        <w:pStyle w:val="Odlomakpopisa"/>
        <w:numPr>
          <w:ilvl w:val="0"/>
          <w:numId w:val="4"/>
        </w:numPr>
        <w:tabs>
          <w:tab w:val="left" w:pos="-1440"/>
          <w:tab w:val="left" w:pos="-720"/>
        </w:tabs>
        <w:spacing w:after="0" w:line="240" w:lineRule="auto"/>
        <w:ind w:left="851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presliku osobne iskaznice djeteta</w:t>
      </w:r>
    </w:p>
    <w:p w:rsidR="0090293F" w:rsidRDefault="0090293F" w:rsidP="00E415F2">
      <w:pPr>
        <w:pStyle w:val="Odlomakpopisa"/>
        <w:tabs>
          <w:tab w:val="left" w:pos="-1440"/>
          <w:tab w:val="left" w:pos="-720"/>
        </w:tabs>
        <w:spacing w:after="0" w:line="240" w:lineRule="auto"/>
        <w:ind w:left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ili</w:t>
      </w:r>
    </w:p>
    <w:p w:rsidR="0090293F" w:rsidRDefault="0090293F" w:rsidP="0090293F">
      <w:pPr>
        <w:pStyle w:val="Odlomakpopisa"/>
        <w:numPr>
          <w:ilvl w:val="0"/>
          <w:numId w:val="4"/>
        </w:numPr>
        <w:tabs>
          <w:tab w:val="left" w:pos="-1440"/>
          <w:tab w:val="left" w:pos="-720"/>
        </w:tabs>
        <w:spacing w:after="0" w:line="240" w:lineRule="auto"/>
        <w:ind w:left="851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presliku osobnih iskaznica roditelja</w:t>
      </w:r>
      <w:r w:rsidR="00A30861">
        <w:rPr>
          <w:rFonts w:eastAsia="Times New Roman" w:cs="Times New Roman"/>
        </w:rPr>
        <w:t>/skrbnika</w:t>
      </w:r>
      <w:r>
        <w:rPr>
          <w:rFonts w:eastAsia="Times New Roman" w:cs="Times New Roman"/>
        </w:rPr>
        <w:t xml:space="preserve"> i rodni list za dijete.</w:t>
      </w:r>
    </w:p>
    <w:p w:rsidR="00A25C40" w:rsidRPr="00E415F2" w:rsidRDefault="00E415F2" w:rsidP="00A25C40">
      <w:pPr>
        <w:spacing w:after="0"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Zahtjevi se podnose </w:t>
      </w:r>
      <w:r w:rsidR="00426BD4" w:rsidRPr="00426BD4">
        <w:rPr>
          <w:rFonts w:cs="Times New Roman"/>
          <w:bCs/>
          <w:iCs/>
          <w:szCs w:val="24"/>
        </w:rPr>
        <w:t xml:space="preserve">u </w:t>
      </w:r>
      <w:r w:rsidR="00426BD4" w:rsidRPr="00E415F2">
        <w:rPr>
          <w:rFonts w:cs="Times New Roman"/>
          <w:b/>
          <w:bCs/>
          <w:iCs/>
          <w:szCs w:val="24"/>
        </w:rPr>
        <w:t>razdoblju od 06. prosinca do 17. prosinca 2021. god.</w:t>
      </w:r>
    </w:p>
    <w:p w:rsidR="00E8489F" w:rsidRPr="00E8489F" w:rsidRDefault="00E8489F" w:rsidP="00E8489F">
      <w:pPr>
        <w:spacing w:after="0"/>
        <w:ind w:firstLine="708"/>
        <w:rPr>
          <w:rFonts w:cs="Times New Roman"/>
          <w:bCs/>
          <w:iCs/>
          <w:szCs w:val="24"/>
        </w:rPr>
      </w:pPr>
    </w:p>
    <w:p w:rsidR="00A25C40" w:rsidRDefault="006D77F8" w:rsidP="00A25C40">
      <w:pPr>
        <w:spacing w:after="0"/>
        <w:jc w:val="center"/>
      </w:pPr>
      <w:r>
        <w:t>III</w:t>
      </w:r>
      <w:r w:rsidR="00635357">
        <w:t>.</w:t>
      </w:r>
    </w:p>
    <w:p w:rsidR="00584EE8" w:rsidRPr="00584EE8" w:rsidRDefault="00A25C40" w:rsidP="00584EE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Pravo na dječji božićni paketić ostvaruju i:</w:t>
      </w:r>
    </w:p>
    <w:p w:rsidR="00A25C40" w:rsidRPr="00584EE8" w:rsidRDefault="00D75E13" w:rsidP="00A25C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cs="Times New Roman"/>
        </w:rPr>
        <w:t>Djeca  u dječjim vrtićima G</w:t>
      </w:r>
      <w:r w:rsidR="00A25C40">
        <w:rPr>
          <w:rFonts w:cs="Times New Roman"/>
        </w:rPr>
        <w:t>rada Vukovara</w:t>
      </w:r>
    </w:p>
    <w:p w:rsidR="00584EE8" w:rsidRPr="00A30861" w:rsidRDefault="00D75E13" w:rsidP="00584EE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cs="Times New Roman"/>
        </w:rPr>
        <w:t>Učenici osnovnih škola G</w:t>
      </w:r>
      <w:r w:rsidR="00584EE8">
        <w:rPr>
          <w:rFonts w:cs="Times New Roman"/>
        </w:rPr>
        <w:t>rada Vukovara od 1. do 8. razreda,</w:t>
      </w:r>
    </w:p>
    <w:p w:rsidR="00A25C40" w:rsidRPr="00DF214D" w:rsidRDefault="00A30861" w:rsidP="00DF214D">
      <w:pPr>
        <w:spacing w:after="0" w:line="240" w:lineRule="auto"/>
        <w:jc w:val="both"/>
        <w:rPr>
          <w:rFonts w:eastAsia="Times New Roman" w:cs="Times New Roman"/>
          <w:b/>
        </w:rPr>
      </w:pPr>
      <w:r>
        <w:t>Za djecu/učenike</w:t>
      </w:r>
      <w:r w:rsidRPr="00A30861">
        <w:t xml:space="preserve"> iz ovog članka Javnog poziva</w:t>
      </w:r>
      <w:r>
        <w:t xml:space="preserve"> </w:t>
      </w:r>
      <w:r w:rsidR="00DF214D" w:rsidRPr="00DF214D">
        <w:rPr>
          <w:b/>
          <w:u w:val="single"/>
        </w:rPr>
        <w:t>ne podnosi se zahtjev</w:t>
      </w:r>
      <w:r w:rsidR="00DF214D">
        <w:rPr>
          <w:b/>
        </w:rPr>
        <w:t xml:space="preserve"> </w:t>
      </w:r>
      <w:r w:rsidR="00DF214D" w:rsidRPr="00DF214D">
        <w:t>i</w:t>
      </w:r>
      <w:r w:rsidR="00DF214D">
        <w:rPr>
          <w:b/>
        </w:rPr>
        <w:t xml:space="preserve"> </w:t>
      </w:r>
      <w:r w:rsidR="00A25C40" w:rsidRPr="00A30861">
        <w:t>podjela</w:t>
      </w:r>
      <w:r w:rsidR="00DF214D">
        <w:t xml:space="preserve"> dječjih božićnih paketića</w:t>
      </w:r>
      <w:r w:rsidR="00584EE8" w:rsidRPr="00A30861">
        <w:t xml:space="preserve"> izvršit će se u dječjim vrtićima i osnovnim školama grada Vukovara.</w:t>
      </w:r>
      <w:r w:rsidR="00A25C40" w:rsidRPr="00A30861">
        <w:t xml:space="preserve"> </w:t>
      </w:r>
    </w:p>
    <w:p w:rsidR="00584EE8" w:rsidRDefault="00584EE8" w:rsidP="00A25C40">
      <w:pPr>
        <w:spacing w:after="0"/>
      </w:pPr>
    </w:p>
    <w:p w:rsidR="00A25C40" w:rsidRDefault="00584EE8" w:rsidP="00584EE8">
      <w:pPr>
        <w:spacing w:after="0"/>
        <w:jc w:val="center"/>
      </w:pPr>
      <w:r>
        <w:t>IV.</w:t>
      </w:r>
    </w:p>
    <w:p w:rsidR="00635357" w:rsidRDefault="00635357" w:rsidP="006D77F8">
      <w:pPr>
        <w:spacing w:after="0"/>
        <w:jc w:val="both"/>
      </w:pPr>
      <w:r>
        <w:t xml:space="preserve">Za sve dodatne informacije u </w:t>
      </w:r>
      <w:r w:rsidR="00A1612D">
        <w:t>s</w:t>
      </w:r>
      <w:r>
        <w:t>vezi ovog Javnog poziva zainteresirani</w:t>
      </w:r>
      <w:r w:rsidR="00317503">
        <w:t xml:space="preserve"> se</w:t>
      </w:r>
      <w:r>
        <w:t xml:space="preserve"> </w:t>
      </w:r>
      <w:r w:rsidR="00317503">
        <w:t>mogu obratiti</w:t>
      </w:r>
      <w:r w:rsidR="0034794E">
        <w:t xml:space="preserve"> na broj telefona: 032/456-546 ili osobn</w:t>
      </w:r>
      <w:r w:rsidR="00E415F2">
        <w:t>o u Upravnom odjelu za društvene djelatnosti Grada Vukovara</w:t>
      </w:r>
      <w:r w:rsidR="0034794E">
        <w:t>,</w:t>
      </w:r>
      <w:r>
        <w:t xml:space="preserve"> </w:t>
      </w:r>
    </w:p>
    <w:p w:rsidR="00010B9A" w:rsidRDefault="00635357" w:rsidP="00E8489F">
      <w:pPr>
        <w:spacing w:after="0"/>
      </w:pPr>
      <w:r>
        <w:t xml:space="preserve"> </w:t>
      </w:r>
    </w:p>
    <w:p w:rsidR="00A30861" w:rsidRDefault="00A30861" w:rsidP="00E8489F">
      <w:pPr>
        <w:spacing w:after="0"/>
      </w:pPr>
    </w:p>
    <w:p w:rsidR="000D45E3" w:rsidRDefault="00584EE8" w:rsidP="000D45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REPUBLIKA HRVATSKA</w:t>
      </w:r>
    </w:p>
    <w:p w:rsidR="00584EE8" w:rsidRDefault="00D75E13" w:rsidP="000D45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VUKOVARSKO-SRIJEMSKA ŽU</w:t>
      </w:r>
      <w:r w:rsidR="00584EE8">
        <w:rPr>
          <w:rFonts w:eastAsia="Times New Roman" w:cs="Times New Roman"/>
          <w:sz w:val="24"/>
          <w:szCs w:val="24"/>
        </w:rPr>
        <w:t>PANIJA</w:t>
      </w:r>
    </w:p>
    <w:p w:rsidR="00584EE8" w:rsidRDefault="00584EE8" w:rsidP="000D45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GRAD VUKOVAR</w:t>
      </w:r>
      <w:bookmarkStart w:id="0" w:name="_GoBack"/>
      <w:bookmarkEnd w:id="0"/>
    </w:p>
    <w:p w:rsidR="00584EE8" w:rsidRDefault="00584EE8" w:rsidP="000D45E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GRADONAČELNIK</w:t>
      </w:r>
    </w:p>
    <w:p w:rsidR="000D45E3" w:rsidRDefault="000D45E3" w:rsidP="00E8489F">
      <w:pPr>
        <w:spacing w:after="0"/>
      </w:pPr>
    </w:p>
    <w:p w:rsidR="000D45E3" w:rsidRDefault="000D45E3" w:rsidP="00E8489F">
      <w:pPr>
        <w:spacing w:after="0"/>
      </w:pPr>
    </w:p>
    <w:p w:rsidR="00635357" w:rsidRDefault="00635357" w:rsidP="00E8489F">
      <w:pPr>
        <w:spacing w:after="0"/>
      </w:pPr>
      <w:r>
        <w:t xml:space="preserve">KLASA: </w:t>
      </w:r>
      <w:r w:rsidR="00584EE8">
        <w:rPr>
          <w:rFonts w:cs="Times New Roman"/>
          <w:bCs/>
          <w:iCs/>
          <w:szCs w:val="24"/>
        </w:rPr>
        <w:t>422-01/21-01/1</w:t>
      </w:r>
    </w:p>
    <w:p w:rsidR="00635357" w:rsidRDefault="00635357" w:rsidP="00E8489F">
      <w:pPr>
        <w:spacing w:after="0"/>
      </w:pPr>
      <w:r>
        <w:t xml:space="preserve">URBROJ: </w:t>
      </w:r>
      <w:r w:rsidR="00584EE8">
        <w:rPr>
          <w:rFonts w:cs="Times New Roman"/>
          <w:sz w:val="24"/>
          <w:szCs w:val="24"/>
        </w:rPr>
        <w:t>2196/01-02-21-</w:t>
      </w:r>
      <w:r w:rsidR="00815ECE" w:rsidRPr="00815ECE">
        <w:rPr>
          <w:rFonts w:cs="Times New Roman"/>
          <w:sz w:val="24"/>
          <w:szCs w:val="24"/>
        </w:rPr>
        <w:t>23</w:t>
      </w:r>
      <w:r w:rsidR="003710CA">
        <w:rPr>
          <w:rFonts w:cs="Times New Roman"/>
          <w:sz w:val="24"/>
          <w:szCs w:val="24"/>
        </w:rPr>
        <w:tab/>
      </w:r>
    </w:p>
    <w:p w:rsidR="00635357" w:rsidRDefault="00635357" w:rsidP="00E8489F">
      <w:pPr>
        <w:spacing w:after="0"/>
      </w:pPr>
      <w:r>
        <w:t xml:space="preserve">U Vukovaru,  </w:t>
      </w:r>
      <w:r w:rsidR="00584EE8">
        <w:rPr>
          <w:rFonts w:cs="Times New Roman"/>
          <w:bCs/>
          <w:iCs/>
          <w:szCs w:val="24"/>
        </w:rPr>
        <w:t>03</w:t>
      </w:r>
      <w:r>
        <w:t xml:space="preserve">. </w:t>
      </w:r>
      <w:r w:rsidR="00584EE8">
        <w:rPr>
          <w:rFonts w:cs="Times New Roman"/>
          <w:bCs/>
          <w:iCs/>
          <w:szCs w:val="24"/>
        </w:rPr>
        <w:t>prosinca</w:t>
      </w:r>
      <w:r w:rsidR="00584EE8">
        <w:t xml:space="preserve"> 2021. godine</w:t>
      </w:r>
    </w:p>
    <w:p w:rsidR="006E5CBC" w:rsidRDefault="00635357" w:rsidP="00E8489F">
      <w:pPr>
        <w:spacing w:after="0"/>
        <w:ind w:left="5664" w:firstLine="708"/>
      </w:pPr>
      <w:r>
        <w:t>GRADONAČELNIK</w:t>
      </w:r>
    </w:p>
    <w:p w:rsidR="00635357" w:rsidRDefault="00635357" w:rsidP="00E8489F">
      <w:pPr>
        <w:spacing w:after="0"/>
        <w:ind w:left="6372" w:firstLine="149"/>
      </w:pPr>
      <w:r>
        <w:t xml:space="preserve">Ivan </w:t>
      </w:r>
      <w:proofErr w:type="spellStart"/>
      <w:r>
        <w:t>Penava</w:t>
      </w:r>
      <w:proofErr w:type="spellEnd"/>
      <w:r>
        <w:t>, prof.</w:t>
      </w:r>
    </w:p>
    <w:p w:rsidR="000D45E3" w:rsidRDefault="000D45E3" w:rsidP="00E8489F">
      <w:pPr>
        <w:spacing w:after="0"/>
        <w:ind w:left="6372" w:firstLine="149"/>
      </w:pPr>
    </w:p>
    <w:p w:rsidR="000D45E3" w:rsidRDefault="000D45E3" w:rsidP="000D45E3">
      <w:pPr>
        <w:spacing w:after="0"/>
        <w:ind w:left="6372" w:firstLine="149"/>
        <w:jc w:val="both"/>
      </w:pPr>
    </w:p>
    <w:sectPr w:rsidR="000D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CBA"/>
    <w:multiLevelType w:val="hybridMultilevel"/>
    <w:tmpl w:val="B88426FE"/>
    <w:lvl w:ilvl="0" w:tplc="9B2A323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7D4115"/>
    <w:multiLevelType w:val="hybridMultilevel"/>
    <w:tmpl w:val="FFB0AF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3004"/>
    <w:multiLevelType w:val="hybridMultilevel"/>
    <w:tmpl w:val="74B01246"/>
    <w:lvl w:ilvl="0" w:tplc="041A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6EBC743E"/>
    <w:multiLevelType w:val="hybridMultilevel"/>
    <w:tmpl w:val="A58A1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7"/>
    <w:rsid w:val="00010B9A"/>
    <w:rsid w:val="00016785"/>
    <w:rsid w:val="00065178"/>
    <w:rsid w:val="00074DC8"/>
    <w:rsid w:val="00087A69"/>
    <w:rsid w:val="00097AA7"/>
    <w:rsid w:val="000B5B3D"/>
    <w:rsid w:val="000C0BB6"/>
    <w:rsid w:val="000D45E3"/>
    <w:rsid w:val="000E079E"/>
    <w:rsid w:val="001876BD"/>
    <w:rsid w:val="001F3721"/>
    <w:rsid w:val="00223E79"/>
    <w:rsid w:val="0024024A"/>
    <w:rsid w:val="002C6C92"/>
    <w:rsid w:val="00311632"/>
    <w:rsid w:val="00317503"/>
    <w:rsid w:val="0034794E"/>
    <w:rsid w:val="003710CA"/>
    <w:rsid w:val="003864BE"/>
    <w:rsid w:val="00426BD4"/>
    <w:rsid w:val="004C6E27"/>
    <w:rsid w:val="00584EE8"/>
    <w:rsid w:val="0058775F"/>
    <w:rsid w:val="00593302"/>
    <w:rsid w:val="00635357"/>
    <w:rsid w:val="006B02C7"/>
    <w:rsid w:val="006D77F8"/>
    <w:rsid w:val="006E1615"/>
    <w:rsid w:val="006E5CBC"/>
    <w:rsid w:val="007A0618"/>
    <w:rsid w:val="007E7FF8"/>
    <w:rsid w:val="00815ECE"/>
    <w:rsid w:val="0090293F"/>
    <w:rsid w:val="009416AC"/>
    <w:rsid w:val="00963E68"/>
    <w:rsid w:val="00981BC3"/>
    <w:rsid w:val="009E441C"/>
    <w:rsid w:val="00A1612D"/>
    <w:rsid w:val="00A257F3"/>
    <w:rsid w:val="00A25C40"/>
    <w:rsid w:val="00A30861"/>
    <w:rsid w:val="00A6620E"/>
    <w:rsid w:val="00BD3133"/>
    <w:rsid w:val="00C07E82"/>
    <w:rsid w:val="00CA1694"/>
    <w:rsid w:val="00CA7967"/>
    <w:rsid w:val="00CE5DBD"/>
    <w:rsid w:val="00D75E13"/>
    <w:rsid w:val="00D8041D"/>
    <w:rsid w:val="00DB513C"/>
    <w:rsid w:val="00DF214D"/>
    <w:rsid w:val="00E260D2"/>
    <w:rsid w:val="00E415F2"/>
    <w:rsid w:val="00E800BA"/>
    <w:rsid w:val="00E8489F"/>
    <w:rsid w:val="00F315EF"/>
    <w:rsid w:val="00F942C6"/>
    <w:rsid w:val="00FA1945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08A1A-8860-4347-B387-73E54AD3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B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E8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1750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D45E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CFB5-758D-4BE8-BB6A-4A146D1C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Dalibor Zigic</cp:lastModifiedBy>
  <cp:revision>41</cp:revision>
  <cp:lastPrinted>2021-12-01T09:01:00Z</cp:lastPrinted>
  <dcterms:created xsi:type="dcterms:W3CDTF">2017-06-06T10:51:00Z</dcterms:created>
  <dcterms:modified xsi:type="dcterms:W3CDTF">2021-12-01T09:01:00Z</dcterms:modified>
</cp:coreProperties>
</file>