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C9" w:rsidRDefault="007659C9" w:rsidP="00E52293">
      <w:pPr>
        <w:jc w:val="both"/>
      </w:pPr>
    </w:p>
    <w:p w:rsidR="007659C9" w:rsidRDefault="007659C9" w:rsidP="00E52293">
      <w:pPr>
        <w:jc w:val="both"/>
      </w:pPr>
    </w:p>
    <w:p w:rsidR="007659C9" w:rsidRDefault="007659C9" w:rsidP="00E52293">
      <w:pPr>
        <w:jc w:val="both"/>
      </w:pPr>
    </w:p>
    <w:p w:rsidR="007659C9" w:rsidRDefault="007659C9" w:rsidP="00E52293">
      <w:pPr>
        <w:jc w:val="both"/>
      </w:pPr>
    </w:p>
    <w:p w:rsidR="007659C9" w:rsidRDefault="007659C9" w:rsidP="00E52293">
      <w:pPr>
        <w:jc w:val="both"/>
      </w:pPr>
    </w:p>
    <w:p w:rsidR="007659C9" w:rsidRDefault="007659C9" w:rsidP="00E52293">
      <w:pPr>
        <w:jc w:val="both"/>
      </w:pPr>
    </w:p>
    <w:p w:rsidR="007659C9" w:rsidRDefault="007659C9" w:rsidP="00E52293">
      <w:pPr>
        <w:jc w:val="both"/>
      </w:pPr>
    </w:p>
    <w:p w:rsidR="007659C9" w:rsidRDefault="007659C9" w:rsidP="00E52293">
      <w:pPr>
        <w:jc w:val="both"/>
      </w:pPr>
    </w:p>
    <w:p w:rsidR="007659C9" w:rsidRDefault="007659C9" w:rsidP="00E52293">
      <w:pPr>
        <w:jc w:val="both"/>
      </w:pPr>
    </w:p>
    <w:p w:rsidR="00E52293" w:rsidRDefault="00E52293" w:rsidP="00E52293">
      <w:pPr>
        <w:jc w:val="both"/>
      </w:pPr>
      <w:r>
        <w:t>GRADONAČELNIK</w:t>
      </w:r>
    </w:p>
    <w:p w:rsidR="00E52293" w:rsidRDefault="00E20BEF" w:rsidP="00E52293">
      <w:pPr>
        <w:jc w:val="both"/>
      </w:pPr>
      <w:r>
        <w:t>KLASA:011-01/19</w:t>
      </w:r>
      <w:r w:rsidR="00E52293">
        <w:t>-01/1</w:t>
      </w:r>
      <w:r>
        <w:t>6</w:t>
      </w:r>
      <w:r w:rsidR="00E52293">
        <w:t xml:space="preserve"> </w:t>
      </w:r>
    </w:p>
    <w:p w:rsidR="00E52293" w:rsidRDefault="00431033" w:rsidP="00E52293">
      <w:r>
        <w:t>URBROJ: 2196/01-02-1</w:t>
      </w:r>
      <w:r w:rsidR="00E20BEF">
        <w:t>9</w:t>
      </w:r>
      <w:r w:rsidR="00E52293">
        <w:t>-</w:t>
      </w:r>
      <w:r w:rsidR="00541545">
        <w:t>7</w:t>
      </w:r>
    </w:p>
    <w:p w:rsidR="00E52293" w:rsidRDefault="00E20BEF" w:rsidP="00E52293">
      <w:pPr>
        <w:jc w:val="both"/>
      </w:pPr>
      <w:r>
        <w:t>Vukovar, 31</w:t>
      </w:r>
      <w:r w:rsidR="001012EB">
        <w:t>. prosinca 2019</w:t>
      </w:r>
      <w:r w:rsidR="00E52293">
        <w:t xml:space="preserve">.                                                             </w:t>
      </w:r>
    </w:p>
    <w:p w:rsidR="00E52293" w:rsidRDefault="00E52293" w:rsidP="00E52293">
      <w:pPr>
        <w:ind w:firstLine="708"/>
        <w:jc w:val="both"/>
      </w:pPr>
    </w:p>
    <w:p w:rsidR="00E52293" w:rsidRDefault="00E52293" w:rsidP="00E52293">
      <w:pPr>
        <w:ind w:firstLine="708"/>
        <w:jc w:val="both"/>
      </w:pPr>
    </w:p>
    <w:p w:rsidR="00E52293" w:rsidRDefault="00E52293" w:rsidP="00E52293">
      <w:pPr>
        <w:ind w:firstLine="708"/>
        <w:jc w:val="both"/>
      </w:pPr>
      <w:r>
        <w:t>Temeljem članka 11. stavka 1. i 4. Zakona o pravu na pristup informacijama („Narodne novine“ br. 25/13. i 85/15) i članka 47. stavka 3. točke 24. Statuta Grada Vukovara (Službeni vjesnik Grada Vuko</w:t>
      </w:r>
      <w:r w:rsidR="00431033">
        <w:t>vara br. 4/09, 7/11, 4/12 7/13,</w:t>
      </w:r>
      <w:r>
        <w:t xml:space="preserve"> 7/15</w:t>
      </w:r>
      <w:r w:rsidR="00431033">
        <w:t>, 1/18 i 2/18 – pročišćeni tekst</w:t>
      </w:r>
      <w:r w:rsidR="00BC2FA2">
        <w:t>) Gradonačelnik Grada Vukovara 31</w:t>
      </w:r>
      <w:r>
        <w:t>. prosinca 20</w:t>
      </w:r>
      <w:r w:rsidR="001012EB">
        <w:t>19</w:t>
      </w:r>
      <w:r>
        <w:t>., donosi</w:t>
      </w:r>
    </w:p>
    <w:p w:rsidR="00E52293" w:rsidRDefault="00E52293" w:rsidP="00E52293">
      <w:pPr>
        <w:jc w:val="both"/>
      </w:pPr>
    </w:p>
    <w:p w:rsidR="00E52293" w:rsidRDefault="00E52293" w:rsidP="00E52293">
      <w:pPr>
        <w:jc w:val="center"/>
        <w:rPr>
          <w:b/>
        </w:rPr>
      </w:pPr>
    </w:p>
    <w:p w:rsidR="00E52293" w:rsidRDefault="00E52293" w:rsidP="00E52293">
      <w:pPr>
        <w:jc w:val="center"/>
        <w:rPr>
          <w:b/>
        </w:rPr>
      </w:pPr>
    </w:p>
    <w:p w:rsidR="00E52293" w:rsidRDefault="00E52293" w:rsidP="00E52293">
      <w:pPr>
        <w:jc w:val="center"/>
        <w:rPr>
          <w:b/>
        </w:rPr>
      </w:pPr>
      <w:r>
        <w:rPr>
          <w:b/>
        </w:rPr>
        <w:t xml:space="preserve">P L A N </w:t>
      </w:r>
    </w:p>
    <w:p w:rsidR="00E52293" w:rsidRDefault="00E52293" w:rsidP="00E52293">
      <w:pPr>
        <w:jc w:val="center"/>
        <w:rPr>
          <w:b/>
        </w:rPr>
      </w:pPr>
    </w:p>
    <w:p w:rsidR="00E52293" w:rsidRDefault="00E52293" w:rsidP="00E52293">
      <w:pPr>
        <w:jc w:val="center"/>
        <w:rPr>
          <w:b/>
        </w:rPr>
      </w:pPr>
    </w:p>
    <w:p w:rsidR="00E52293" w:rsidRDefault="00E52293" w:rsidP="00E52293">
      <w:pPr>
        <w:jc w:val="center"/>
        <w:rPr>
          <w:b/>
        </w:rPr>
      </w:pPr>
      <w:r>
        <w:rPr>
          <w:b/>
        </w:rPr>
        <w:t xml:space="preserve"> savjetovanja Grada Vukovara sa zainteresiranom javnosti za 20</w:t>
      </w:r>
      <w:r w:rsidR="00E20BEF">
        <w:rPr>
          <w:b/>
        </w:rPr>
        <w:t>20</w:t>
      </w:r>
      <w:r>
        <w:rPr>
          <w:b/>
        </w:rPr>
        <w:t>. godinu</w:t>
      </w:r>
    </w:p>
    <w:p w:rsidR="00E52293" w:rsidRDefault="00E52293" w:rsidP="00E52293">
      <w:pPr>
        <w:jc w:val="center"/>
      </w:pPr>
    </w:p>
    <w:p w:rsidR="00E52293" w:rsidRDefault="00E52293" w:rsidP="00E52293">
      <w:pPr>
        <w:jc w:val="center"/>
      </w:pPr>
    </w:p>
    <w:p w:rsidR="00E52293" w:rsidRDefault="00E52293" w:rsidP="00E52293">
      <w:pPr>
        <w:jc w:val="center"/>
      </w:pPr>
      <w:r>
        <w:t>I.</w:t>
      </w:r>
    </w:p>
    <w:p w:rsidR="00E52293" w:rsidRDefault="00E52293" w:rsidP="00E52293">
      <w:pPr>
        <w:ind w:firstLine="708"/>
        <w:jc w:val="both"/>
      </w:pPr>
      <w:r>
        <w:t>Utvrđuje se Plan savjetovanja Grada Vukovara sa zainteresiranom javnosti za 20</w:t>
      </w:r>
      <w:r w:rsidR="00E20BEF">
        <w:t>20</w:t>
      </w:r>
      <w:r>
        <w:t>. godinu razvrstanih prema nadležnim upravnim tijelima Grada Vukovara.</w:t>
      </w:r>
    </w:p>
    <w:p w:rsidR="00E52293" w:rsidRDefault="00E52293" w:rsidP="00E52293">
      <w:pPr>
        <w:jc w:val="both"/>
      </w:pPr>
    </w:p>
    <w:p w:rsidR="00E52293" w:rsidRDefault="00E52293" w:rsidP="00E52293">
      <w:pPr>
        <w:jc w:val="center"/>
      </w:pPr>
    </w:p>
    <w:p w:rsidR="00E52293" w:rsidRDefault="00E52293" w:rsidP="00E52293">
      <w:pPr>
        <w:jc w:val="center"/>
      </w:pPr>
      <w:r>
        <w:t>II.</w:t>
      </w:r>
    </w:p>
    <w:p w:rsidR="00E52293" w:rsidRPr="00541545" w:rsidRDefault="00E52293" w:rsidP="00541545">
      <w:pPr>
        <w:pStyle w:val="Odlomakpopisa"/>
        <w:numPr>
          <w:ilvl w:val="0"/>
          <w:numId w:val="8"/>
        </w:numPr>
        <w:jc w:val="both"/>
        <w:rPr>
          <w:b/>
        </w:rPr>
      </w:pPr>
      <w:r w:rsidRPr="00541545">
        <w:rPr>
          <w:b/>
        </w:rPr>
        <w:t>UPRAVNI ODJEL ZA PROSTORNO UREĐENJE, PROVEDBU DOKUMENATA PROSTORNOG UREĐENJA I GRADNJE I UPRAVLJANJE GRADSKOM IMOVINOM</w:t>
      </w:r>
    </w:p>
    <w:p w:rsidR="002E0F8B" w:rsidRPr="002E0F8B" w:rsidRDefault="002E0F8B" w:rsidP="002E0F8B">
      <w:pPr>
        <w:jc w:val="both"/>
        <w:rPr>
          <w:sz w:val="22"/>
          <w:szCs w:val="22"/>
        </w:rPr>
      </w:pPr>
      <w:r w:rsidRPr="002E0F8B">
        <w:rPr>
          <w:sz w:val="22"/>
          <w:szCs w:val="22"/>
        </w:rPr>
        <w:t>1. Odluka o uvjetima i mjerilima za davanje u najam i prodaju stanova u vlasništvu Grada Vukovara</w:t>
      </w:r>
    </w:p>
    <w:p w:rsidR="002E0F8B" w:rsidRPr="002E0F8B" w:rsidRDefault="002E0F8B" w:rsidP="002E0F8B">
      <w:pPr>
        <w:jc w:val="both"/>
        <w:rPr>
          <w:sz w:val="22"/>
          <w:szCs w:val="22"/>
        </w:rPr>
      </w:pPr>
      <w:r w:rsidRPr="002E0F8B">
        <w:rPr>
          <w:sz w:val="22"/>
          <w:szCs w:val="22"/>
        </w:rPr>
        <w:t>2. Odluka o upravljanju i raspolaganju gradskom imovinom</w:t>
      </w:r>
    </w:p>
    <w:p w:rsidR="00E52293" w:rsidRDefault="00E52293" w:rsidP="00E52293">
      <w:pPr>
        <w:jc w:val="both"/>
        <w:rPr>
          <w:color w:val="000000"/>
        </w:rPr>
      </w:pPr>
    </w:p>
    <w:p w:rsidR="00541545" w:rsidRPr="00541545" w:rsidRDefault="00541545" w:rsidP="00541545">
      <w:pPr>
        <w:pStyle w:val="Odlomakpopisa"/>
        <w:numPr>
          <w:ilvl w:val="0"/>
          <w:numId w:val="8"/>
        </w:numPr>
        <w:jc w:val="both"/>
        <w:rPr>
          <w:b/>
        </w:rPr>
      </w:pPr>
      <w:r w:rsidRPr="00541545">
        <w:rPr>
          <w:b/>
        </w:rPr>
        <w:t>UPRAVNI ODJEL ZA KOMUNALNO GOSPODARSTVO, GRADITELJSTVO</w:t>
      </w:r>
      <w:r>
        <w:t xml:space="preserve"> </w:t>
      </w:r>
      <w:r w:rsidRPr="00541545">
        <w:rPr>
          <w:b/>
        </w:rPr>
        <w:t xml:space="preserve">I ZAŠTITU OKOLIŠA          </w:t>
      </w:r>
    </w:p>
    <w:p w:rsidR="00541545" w:rsidRPr="005E520E" w:rsidRDefault="00541545" w:rsidP="00541545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</w:rPr>
      </w:pPr>
      <w:r w:rsidRPr="007F0333">
        <w:rPr>
          <w:rFonts w:eastAsiaTheme="minorHAnsi"/>
        </w:rPr>
        <w:t>Odluka o grobljima</w:t>
      </w:r>
    </w:p>
    <w:p w:rsidR="00541545" w:rsidRPr="007D6E69" w:rsidRDefault="00541545" w:rsidP="00541545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</w:rPr>
      </w:pPr>
      <w:r>
        <w:t xml:space="preserve">Pravilnik o </w:t>
      </w:r>
      <w:proofErr w:type="spellStart"/>
      <w:r>
        <w:t>raskopima</w:t>
      </w:r>
      <w:proofErr w:type="spellEnd"/>
    </w:p>
    <w:p w:rsidR="00541545" w:rsidRDefault="00541545" w:rsidP="00541545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</w:rPr>
      </w:pPr>
      <w:r w:rsidRPr="007F0333">
        <w:rPr>
          <w:rFonts w:eastAsiaTheme="minorHAnsi"/>
        </w:rPr>
        <w:t>Odluka o komunalnom redu</w:t>
      </w:r>
    </w:p>
    <w:p w:rsidR="00541545" w:rsidRPr="00541545" w:rsidRDefault="00541545" w:rsidP="00541545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</w:rPr>
      </w:pPr>
      <w:r>
        <w:t>Pravilnik o utvrđivanju cijena zakupa javnih površina</w:t>
      </w:r>
    </w:p>
    <w:p w:rsidR="00541545" w:rsidRPr="00541545" w:rsidRDefault="00541545" w:rsidP="00541545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</w:rPr>
      </w:pPr>
      <w:r w:rsidRPr="00522BF0">
        <w:t>Odluk</w:t>
      </w:r>
      <w:r>
        <w:t>a</w:t>
      </w:r>
      <w:r w:rsidRPr="00522BF0">
        <w:t xml:space="preserve"> </w:t>
      </w:r>
      <w:r>
        <w:t>o korištenju javnih površina</w:t>
      </w:r>
    </w:p>
    <w:p w:rsidR="00541545" w:rsidRDefault="00541545" w:rsidP="00541545">
      <w:pPr>
        <w:autoSpaceDE w:val="0"/>
        <w:autoSpaceDN w:val="0"/>
        <w:adjustRightInd w:val="0"/>
        <w:jc w:val="both"/>
        <w:rPr>
          <w:b/>
        </w:rPr>
      </w:pPr>
    </w:p>
    <w:p w:rsidR="00E52293" w:rsidRDefault="00E52293" w:rsidP="00E52293">
      <w:pPr>
        <w:jc w:val="both"/>
        <w:rPr>
          <w:b/>
          <w:color w:val="000000"/>
        </w:rPr>
      </w:pPr>
    </w:p>
    <w:p w:rsidR="00B915D2" w:rsidRPr="00B915D2" w:rsidRDefault="00B915D2" w:rsidP="00B915D2">
      <w:pPr>
        <w:pStyle w:val="Odlomakpopisa"/>
        <w:ind w:left="780"/>
        <w:rPr>
          <w:rFonts w:eastAsiaTheme="minorHAnsi"/>
          <w:b/>
        </w:rPr>
      </w:pPr>
    </w:p>
    <w:p w:rsidR="003C6C29" w:rsidRPr="003C6C29" w:rsidRDefault="003C6C29" w:rsidP="003C6C29">
      <w:pPr>
        <w:pStyle w:val="Odlomakpopisa"/>
        <w:rPr>
          <w:b/>
        </w:rPr>
      </w:pPr>
    </w:p>
    <w:p w:rsidR="00E52293" w:rsidRDefault="00E52293" w:rsidP="00E52293">
      <w:pPr>
        <w:jc w:val="center"/>
      </w:pPr>
      <w:r>
        <w:t>III.</w:t>
      </w:r>
    </w:p>
    <w:p w:rsidR="00E52293" w:rsidRDefault="00E52293" w:rsidP="00E52293">
      <w:pPr>
        <w:ind w:firstLine="708"/>
        <w:jc w:val="both"/>
      </w:pPr>
      <w:r>
        <w:t>Obrazac za sudjelovanje zainteresirane javnosti putem kojeg će građani moći uputiti svoje prijedloge, mišljenja i primjedbe na konkretne nacrte za koje je savjetovanje u tijeku te Obrazac Izvješća o provedenom savjetovanju sa zainteresiranom javnosti koji će nadležna upravna tijela nakon provedenog savjetovanja objaviti, a iz kojeg će biti vidljivo koji su prijedlozi građana usvojeni, a koji ne s obrazloženjem, prilažu se ovom planu.</w:t>
      </w:r>
    </w:p>
    <w:p w:rsidR="00E52293" w:rsidRDefault="00E52293" w:rsidP="00E52293">
      <w:pPr>
        <w:jc w:val="center"/>
        <w:rPr>
          <w:bCs/>
        </w:rPr>
      </w:pPr>
    </w:p>
    <w:p w:rsidR="00E52293" w:rsidRDefault="00E52293" w:rsidP="00E52293">
      <w:pPr>
        <w:jc w:val="center"/>
        <w:rPr>
          <w:bCs/>
        </w:rPr>
      </w:pPr>
      <w:r>
        <w:rPr>
          <w:bCs/>
        </w:rPr>
        <w:t>IV.</w:t>
      </w:r>
    </w:p>
    <w:p w:rsidR="00E52293" w:rsidRDefault="00E52293" w:rsidP="00E52293">
      <w:pPr>
        <w:ind w:firstLine="708"/>
        <w:jc w:val="both"/>
      </w:pPr>
      <w:r>
        <w:t xml:space="preserve">Zadužuju se nadležna upravna tijela Grada Vukovara za provođenje savjetovanja sa zainteresiranom javnosti sukladno odredbama Zakona o pravu na pristup informacijama, a temeljem ovog plana. </w:t>
      </w:r>
    </w:p>
    <w:p w:rsidR="00E52293" w:rsidRDefault="00E52293" w:rsidP="00E52293">
      <w:pPr>
        <w:jc w:val="both"/>
      </w:pPr>
    </w:p>
    <w:p w:rsidR="00E52293" w:rsidRDefault="00E52293" w:rsidP="00E52293">
      <w:pPr>
        <w:jc w:val="center"/>
        <w:rPr>
          <w:bCs/>
        </w:rPr>
      </w:pPr>
      <w:r>
        <w:rPr>
          <w:bCs/>
        </w:rPr>
        <w:t>V.</w:t>
      </w:r>
    </w:p>
    <w:p w:rsidR="00E52293" w:rsidRDefault="00E52293" w:rsidP="00E52293">
      <w:pPr>
        <w:ind w:firstLine="708"/>
        <w:jc w:val="both"/>
        <w:rPr>
          <w:bCs/>
        </w:rPr>
      </w:pPr>
      <w:r>
        <w:rPr>
          <w:bCs/>
        </w:rPr>
        <w:t xml:space="preserve">Zadužuje se Upravni odjel za opće poslove i ured gradonačelnika za objavu i dostupnost ovog Plana na </w:t>
      </w:r>
      <w:r>
        <w:t>službenoj web stranici Grada Vukovara.</w:t>
      </w:r>
    </w:p>
    <w:p w:rsidR="00E52293" w:rsidRDefault="00E52293" w:rsidP="00E52293">
      <w:pPr>
        <w:jc w:val="both"/>
        <w:rPr>
          <w:bCs/>
        </w:rPr>
      </w:pPr>
    </w:p>
    <w:p w:rsidR="00E52293" w:rsidRDefault="00E52293" w:rsidP="00E52293">
      <w:pPr>
        <w:jc w:val="center"/>
        <w:rPr>
          <w:bCs/>
        </w:rPr>
      </w:pPr>
      <w:r>
        <w:rPr>
          <w:bCs/>
        </w:rPr>
        <w:t>VI.</w:t>
      </w:r>
    </w:p>
    <w:p w:rsidR="00E52293" w:rsidRDefault="00E52293" w:rsidP="00E52293">
      <w:pPr>
        <w:ind w:firstLine="708"/>
        <w:jc w:val="both"/>
        <w:rPr>
          <w:bCs/>
        </w:rPr>
      </w:pPr>
      <w:r>
        <w:rPr>
          <w:bCs/>
        </w:rPr>
        <w:t>Ovaj Plan stupa na snagu danom donošenja.</w:t>
      </w:r>
    </w:p>
    <w:p w:rsidR="00E52293" w:rsidRDefault="00E52293" w:rsidP="00E52293">
      <w:pPr>
        <w:ind w:firstLine="708"/>
        <w:jc w:val="both"/>
        <w:rPr>
          <w:bCs/>
        </w:rPr>
      </w:pPr>
    </w:p>
    <w:p w:rsidR="00E52293" w:rsidRDefault="00E52293" w:rsidP="00E52293">
      <w:pPr>
        <w:jc w:val="both"/>
      </w:pPr>
      <w:r>
        <w:t xml:space="preserve">                                                                              </w:t>
      </w:r>
      <w:r w:rsidR="00E20BEF">
        <w:t xml:space="preserve">                           </w:t>
      </w:r>
      <w:r>
        <w:t>Gradonačelnik</w:t>
      </w:r>
    </w:p>
    <w:p w:rsidR="00E52293" w:rsidRDefault="00E52293" w:rsidP="00E52293">
      <w:pPr>
        <w:tabs>
          <w:tab w:val="center" w:pos="7020"/>
        </w:tabs>
        <w:ind w:left="5103"/>
        <w:jc w:val="both"/>
      </w:pPr>
    </w:p>
    <w:p w:rsidR="00E52293" w:rsidRDefault="00E52293" w:rsidP="00E52293">
      <w:pPr>
        <w:tabs>
          <w:tab w:val="center" w:pos="7020"/>
        </w:tabs>
        <w:ind w:left="5103"/>
        <w:jc w:val="both"/>
      </w:pPr>
    </w:p>
    <w:p w:rsidR="00E52293" w:rsidRDefault="00E52293" w:rsidP="00E52293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E52293" w:rsidRDefault="00E52293" w:rsidP="00E52293"/>
    <w:p w:rsidR="00E36B93" w:rsidRDefault="00E36B93"/>
    <w:p w:rsidR="004920F4" w:rsidRDefault="004920F4"/>
    <w:p w:rsidR="004920F4" w:rsidRDefault="004920F4"/>
    <w:p w:rsidR="004920F4" w:rsidRDefault="004920F4"/>
    <w:p w:rsidR="00BC2FA2" w:rsidRDefault="00BC2FA2" w:rsidP="00BC2FA2"/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541545" w:rsidRDefault="00541545" w:rsidP="00BC2FA2">
      <w:pPr>
        <w:jc w:val="center"/>
        <w:rPr>
          <w:b/>
        </w:rPr>
      </w:pPr>
    </w:p>
    <w:p w:rsidR="004920F4" w:rsidRPr="004920F4" w:rsidRDefault="004920F4" w:rsidP="00BC2FA2">
      <w:pPr>
        <w:jc w:val="center"/>
        <w:rPr>
          <w:b/>
        </w:rPr>
      </w:pPr>
      <w:bookmarkStart w:id="0" w:name="_GoBack"/>
      <w:bookmarkEnd w:id="0"/>
      <w:r w:rsidRPr="004920F4">
        <w:rPr>
          <w:b/>
        </w:rPr>
        <w:lastRenderedPageBreak/>
        <w:t>OBRAZAC</w:t>
      </w:r>
    </w:p>
    <w:p w:rsidR="004920F4" w:rsidRPr="004920F4" w:rsidRDefault="004920F4" w:rsidP="004920F4">
      <w:pPr>
        <w:jc w:val="center"/>
      </w:pPr>
      <w:r w:rsidRPr="004920F4">
        <w:t xml:space="preserve">sudjelovanja zainteresirane javnosti u savjetovanju o nacrtu općeg akta </w:t>
      </w:r>
    </w:p>
    <w:p w:rsidR="004920F4" w:rsidRPr="004920F4" w:rsidRDefault="004920F4" w:rsidP="004920F4">
      <w:pPr>
        <w:jc w:val="center"/>
      </w:pPr>
      <w:r w:rsidRPr="004920F4">
        <w:t xml:space="preserve">Gradskoga vijeća/Gradonačelnika </w:t>
      </w:r>
    </w:p>
    <w:p w:rsidR="004920F4" w:rsidRPr="004920F4" w:rsidRDefault="004920F4" w:rsidP="004920F4">
      <w:pPr>
        <w:jc w:val="center"/>
      </w:pPr>
      <w:r w:rsidRPr="004920F4">
        <w:t xml:space="preserve">Grada Vukovara </w:t>
      </w:r>
    </w:p>
    <w:p w:rsidR="004920F4" w:rsidRPr="004920F4" w:rsidRDefault="004920F4" w:rsidP="004920F4">
      <w:pPr>
        <w:jc w:val="center"/>
      </w:pPr>
    </w:p>
    <w:p w:rsidR="004920F4" w:rsidRPr="004920F4" w:rsidRDefault="004920F4" w:rsidP="004920F4">
      <w:pPr>
        <w:jc w:val="center"/>
        <w:rPr>
          <w:b/>
        </w:rPr>
      </w:pPr>
    </w:p>
    <w:p w:rsidR="004920F4" w:rsidRPr="004920F4" w:rsidRDefault="004920F4" w:rsidP="004920F4">
      <w:pPr>
        <w:jc w:val="center"/>
        <w:rPr>
          <w:b/>
        </w:rPr>
      </w:pPr>
      <w:r w:rsidRPr="004920F4">
        <w:rPr>
          <w:b/>
        </w:rPr>
        <w:t>NACRT PRIJEDLOGA (naziv akta)</w:t>
      </w:r>
    </w:p>
    <w:p w:rsidR="004920F4" w:rsidRPr="004920F4" w:rsidRDefault="004920F4" w:rsidP="004920F4">
      <w:pPr>
        <w:jc w:val="center"/>
        <w:rPr>
          <w:b/>
        </w:rPr>
      </w:pPr>
    </w:p>
    <w:p w:rsidR="004920F4" w:rsidRPr="004920F4" w:rsidRDefault="004920F4" w:rsidP="004920F4">
      <w:pPr>
        <w:jc w:val="center"/>
        <w:rPr>
          <w:b/>
        </w:rPr>
      </w:pPr>
    </w:p>
    <w:p w:rsidR="004920F4" w:rsidRPr="004920F4" w:rsidRDefault="004920F4" w:rsidP="004920F4">
      <w:pPr>
        <w:jc w:val="center"/>
        <w:rPr>
          <w:b/>
        </w:rPr>
      </w:pPr>
      <w:r w:rsidRPr="004920F4">
        <w:rPr>
          <w:b/>
        </w:rPr>
        <w:t>Grad Vukovar, Upravni odjel za (naziv odjela)</w:t>
      </w:r>
    </w:p>
    <w:p w:rsidR="004920F4" w:rsidRPr="004920F4" w:rsidRDefault="004920F4" w:rsidP="004920F4">
      <w:pPr>
        <w:rPr>
          <w:b/>
          <w:i/>
        </w:rPr>
      </w:pPr>
      <w:r w:rsidRPr="004920F4">
        <w:rPr>
          <w:b/>
          <w:i/>
        </w:rPr>
        <w:t>Početak savjetovanja: (datum)</w:t>
      </w:r>
    </w:p>
    <w:p w:rsidR="004920F4" w:rsidRPr="004920F4" w:rsidRDefault="004920F4" w:rsidP="004920F4">
      <w:pPr>
        <w:rPr>
          <w:b/>
          <w:i/>
        </w:rPr>
      </w:pPr>
      <w:r w:rsidRPr="004920F4">
        <w:rPr>
          <w:b/>
          <w:i/>
        </w:rPr>
        <w:t>Završetak savjetovanja: (datum).</w:t>
      </w:r>
    </w:p>
    <w:p w:rsidR="004920F4" w:rsidRPr="004920F4" w:rsidRDefault="004920F4" w:rsidP="004920F4">
      <w:r w:rsidRPr="004920F4">
        <w:t>Naziv predstavnika zainteresirane javnosti koja daje svoje mišljenje, primjedbe i prijedloge na predloženi nacrt</w:t>
      </w:r>
    </w:p>
    <w:p w:rsidR="004920F4" w:rsidRPr="004920F4" w:rsidRDefault="004920F4" w:rsidP="004920F4"/>
    <w:p w:rsidR="004920F4" w:rsidRPr="004920F4" w:rsidRDefault="004920F4" w:rsidP="004920F4">
      <w:r w:rsidRPr="004920F4">
        <w:t>Interes, odnosno kategorija i brojnost korisnika koje predstavljate</w:t>
      </w:r>
    </w:p>
    <w:p w:rsidR="004920F4" w:rsidRPr="004920F4" w:rsidRDefault="004920F4" w:rsidP="004920F4"/>
    <w:p w:rsidR="004920F4" w:rsidRPr="004920F4" w:rsidRDefault="004920F4" w:rsidP="004920F4">
      <w:r w:rsidRPr="004920F4">
        <w:t>Načelne primjedbe</w:t>
      </w:r>
    </w:p>
    <w:p w:rsidR="004920F4" w:rsidRPr="004920F4" w:rsidRDefault="004920F4" w:rsidP="004920F4"/>
    <w:p w:rsidR="004920F4" w:rsidRPr="004920F4" w:rsidRDefault="004920F4" w:rsidP="004920F4"/>
    <w:p w:rsidR="004920F4" w:rsidRPr="004920F4" w:rsidRDefault="004920F4" w:rsidP="004920F4"/>
    <w:p w:rsidR="004920F4" w:rsidRPr="004920F4" w:rsidRDefault="004920F4" w:rsidP="004920F4"/>
    <w:p w:rsidR="004920F4" w:rsidRPr="004920F4" w:rsidRDefault="004920F4" w:rsidP="004920F4"/>
    <w:p w:rsidR="004920F4" w:rsidRPr="004920F4" w:rsidRDefault="004920F4" w:rsidP="004920F4">
      <w:r w:rsidRPr="004920F4">
        <w:t>Primjedbe na pojedine članke nacrta akta s obrazloženjem</w:t>
      </w:r>
    </w:p>
    <w:p w:rsidR="004920F4" w:rsidRPr="004920F4" w:rsidRDefault="004920F4" w:rsidP="004920F4"/>
    <w:p w:rsidR="004920F4" w:rsidRPr="004920F4" w:rsidRDefault="004920F4" w:rsidP="004920F4">
      <w:pPr>
        <w:rPr>
          <w:i/>
        </w:rPr>
      </w:pPr>
      <w:r w:rsidRPr="004920F4">
        <w:rPr>
          <w:i/>
        </w:rPr>
        <w:t>(Ako je primjedaba više, prilažu se u obrascu)</w:t>
      </w:r>
    </w:p>
    <w:p w:rsidR="004920F4" w:rsidRPr="004920F4" w:rsidRDefault="004920F4" w:rsidP="004920F4"/>
    <w:p w:rsidR="004920F4" w:rsidRPr="004920F4" w:rsidRDefault="004920F4" w:rsidP="004920F4">
      <w:r w:rsidRPr="004920F4">
        <w:t>Ime i prezime osobe (ili osoba) koja je sastavljala primjedbe ili osobe ovlaštene za predstavljanje predstavnika zainteresirane javnosti</w:t>
      </w:r>
    </w:p>
    <w:p w:rsidR="004920F4" w:rsidRPr="004920F4" w:rsidRDefault="004920F4" w:rsidP="004920F4"/>
    <w:p w:rsidR="004920F4" w:rsidRPr="004920F4" w:rsidRDefault="004920F4" w:rsidP="004920F4">
      <w:r w:rsidRPr="004920F4">
        <w:t>Datum dostavljanja</w:t>
      </w:r>
    </w:p>
    <w:p w:rsidR="004920F4" w:rsidRPr="004920F4" w:rsidRDefault="004920F4" w:rsidP="004920F4"/>
    <w:p w:rsidR="004920F4" w:rsidRPr="004920F4" w:rsidRDefault="004920F4" w:rsidP="004920F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920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Važna napomena:</w:t>
      </w:r>
    </w:p>
    <w:p w:rsidR="004920F4" w:rsidRPr="004920F4" w:rsidRDefault="004920F4" w:rsidP="004920F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920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Popunjeni obrazac s prilogom zaključno do </w:t>
      </w:r>
      <w:r w:rsidRPr="004920F4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03. kolovoza</w:t>
      </w:r>
      <w:r w:rsidRPr="004920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2015. godine dostaviti na adresu </w:t>
      </w:r>
    </w:p>
    <w:p w:rsidR="004920F4" w:rsidRPr="004920F4" w:rsidRDefault="004920F4" w:rsidP="004920F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920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elektronske pošte: </w:t>
      </w:r>
      <w:hyperlink r:id="rId8" w:history="1">
        <w:r w:rsidRPr="004920F4">
          <w:rPr>
            <w:rFonts w:asciiTheme="minorHAnsi" w:eastAsiaTheme="minorHAnsi" w:hAnsiTheme="minorHAnsi" w:cstheme="minorBidi"/>
            <w:b/>
            <w:color w:val="0000FF"/>
            <w:sz w:val="22"/>
            <w:szCs w:val="22"/>
            <w:u w:val="single"/>
            <w:lang w:eastAsia="en-US"/>
          </w:rPr>
          <w:t>odnosi-s-javnoscu@vukovar.hr</w:t>
        </w:r>
      </w:hyperlink>
      <w:r w:rsidRPr="004920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4920F4" w:rsidRPr="004920F4" w:rsidRDefault="004920F4" w:rsidP="004920F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920F4" w:rsidRPr="004920F4" w:rsidRDefault="004920F4" w:rsidP="004920F4">
      <w:pPr>
        <w:autoSpaceDE w:val="0"/>
        <w:autoSpaceDN w:val="0"/>
        <w:adjustRightInd w:val="0"/>
        <w:jc w:val="both"/>
        <w:rPr>
          <w:b/>
          <w:lang w:eastAsia="zh-CN"/>
        </w:rPr>
      </w:pPr>
      <w:r w:rsidRPr="004920F4">
        <w:rPr>
          <w:b/>
          <w:lang w:eastAsia="zh-CN"/>
        </w:rPr>
        <w:t>Po završetku savjetovanja, sve pristigle primjedbe/prijedlozi  bit će javno dostupni na internetskoj stranici Grada Vukovara. Ukoliko ne želite da Vaši osobni podaci (ime i prezime) budu javno objavljeni, molimo da to jasno istaknete pri slanju obrasca.</w:t>
      </w:r>
    </w:p>
    <w:p w:rsidR="004920F4" w:rsidRPr="004920F4" w:rsidRDefault="004920F4" w:rsidP="004920F4">
      <w:pPr>
        <w:autoSpaceDE w:val="0"/>
        <w:autoSpaceDN w:val="0"/>
        <w:adjustRightInd w:val="0"/>
        <w:jc w:val="both"/>
        <w:rPr>
          <w:b/>
          <w:lang w:eastAsia="zh-CN"/>
        </w:rPr>
      </w:pPr>
    </w:p>
    <w:p w:rsidR="004920F4" w:rsidRPr="004920F4" w:rsidRDefault="004920F4" w:rsidP="004920F4">
      <w:pPr>
        <w:spacing w:line="276" w:lineRule="auto"/>
        <w:jc w:val="center"/>
        <w:rPr>
          <w:rFonts w:eastAsia="Calibri"/>
          <w:b/>
          <w:lang w:eastAsia="en-US"/>
        </w:rPr>
      </w:pPr>
      <w:r w:rsidRPr="004920F4">
        <w:rPr>
          <w:rFonts w:eastAsia="Calibri"/>
          <w:b/>
          <w:lang w:eastAsia="en-US"/>
        </w:rPr>
        <w:t>Anonimni, uvredljivi i irelevantni komentari neće se objaviti.</w:t>
      </w:r>
    </w:p>
    <w:tbl>
      <w:tblPr>
        <w:tblpPr w:leftFromText="180" w:rightFromText="180" w:vertAnchor="text" w:horzAnchor="margin" w:tblpY="-6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68"/>
        <w:gridCol w:w="6520"/>
      </w:tblGrid>
      <w:tr w:rsidR="004920F4" w:rsidRPr="004920F4" w:rsidTr="00DE7801">
        <w:trPr>
          <w:trHeight w:val="416"/>
        </w:trPr>
        <w:tc>
          <w:tcPr>
            <w:tcW w:w="9288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  <w:b/>
              </w:rPr>
            </w:pPr>
            <w:r w:rsidRPr="004920F4">
              <w:rPr>
                <w:rFonts w:ascii="Arial" w:hAnsi="Arial" w:cs="Arial"/>
                <w:b/>
              </w:rPr>
              <w:lastRenderedPageBreak/>
              <w:t>IZVJEŠĆE O PROVEDENOM SAVJETOVANJU SA ZAINTERESIRANOM JAVNOŠĆU</w:t>
            </w:r>
          </w:p>
        </w:tc>
      </w:tr>
      <w:tr w:rsidR="004920F4" w:rsidRPr="004920F4" w:rsidTr="00DE7801">
        <w:trPr>
          <w:trHeight w:val="415"/>
        </w:trPr>
        <w:tc>
          <w:tcPr>
            <w:tcW w:w="9288" w:type="dxa"/>
            <w:gridSpan w:val="2"/>
            <w:tcBorders>
              <w:top w:val="single" w:sz="2" w:space="0" w:color="auto"/>
            </w:tcBorders>
            <w:vAlign w:val="center"/>
          </w:tcPr>
          <w:p w:rsidR="004920F4" w:rsidRPr="004920F4" w:rsidRDefault="004920F4" w:rsidP="004920F4">
            <w:pPr>
              <w:jc w:val="both"/>
              <w:rPr>
                <w:rFonts w:ascii="Arial" w:hAnsi="Arial" w:cs="Arial"/>
              </w:rPr>
            </w:pPr>
          </w:p>
          <w:p w:rsidR="004920F4" w:rsidRPr="004920F4" w:rsidRDefault="004920F4" w:rsidP="004920F4">
            <w:pPr>
              <w:jc w:val="both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 xml:space="preserve">Naziv akta o kojem je savjetovanje provedeno: </w:t>
            </w:r>
          </w:p>
          <w:p w:rsidR="004920F4" w:rsidRPr="004920F4" w:rsidRDefault="004920F4" w:rsidP="004920F4">
            <w:pPr>
              <w:jc w:val="both"/>
              <w:rPr>
                <w:rFonts w:ascii="Arial" w:hAnsi="Arial" w:cs="Arial"/>
                <w:b/>
              </w:rPr>
            </w:pPr>
          </w:p>
          <w:p w:rsidR="004920F4" w:rsidRPr="004920F4" w:rsidRDefault="004920F4" w:rsidP="004920F4">
            <w:pPr>
              <w:jc w:val="both"/>
              <w:rPr>
                <w:rFonts w:ascii="Arial" w:hAnsi="Arial" w:cs="Arial"/>
                <w:b/>
              </w:rPr>
            </w:pPr>
          </w:p>
          <w:p w:rsidR="004920F4" w:rsidRPr="004920F4" w:rsidRDefault="004920F4" w:rsidP="004920F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920F4" w:rsidRPr="004920F4" w:rsidTr="00DE7801">
        <w:trPr>
          <w:trHeight w:val="845"/>
        </w:trPr>
        <w:tc>
          <w:tcPr>
            <w:tcW w:w="9288" w:type="dxa"/>
            <w:gridSpan w:val="2"/>
            <w:tcBorders>
              <w:bottom w:val="single" w:sz="12" w:space="0" w:color="auto"/>
            </w:tcBorders>
            <w:vAlign w:val="center"/>
          </w:tcPr>
          <w:p w:rsidR="004920F4" w:rsidRPr="004920F4" w:rsidRDefault="004920F4" w:rsidP="004920F4">
            <w:pPr>
              <w:jc w:val="both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>Vrijeme trajanja savjetovanja:</w:t>
            </w:r>
          </w:p>
          <w:p w:rsidR="004920F4" w:rsidRPr="004920F4" w:rsidRDefault="004920F4" w:rsidP="004920F4">
            <w:pPr>
              <w:jc w:val="both"/>
              <w:rPr>
                <w:rFonts w:ascii="Arial" w:hAnsi="Arial" w:cs="Arial"/>
              </w:rPr>
            </w:pPr>
          </w:p>
          <w:p w:rsidR="004920F4" w:rsidRPr="004920F4" w:rsidRDefault="004920F4" w:rsidP="004920F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4920F4" w:rsidRPr="004920F4" w:rsidTr="00DE7801">
        <w:trPr>
          <w:trHeight w:val="845"/>
        </w:trPr>
        <w:tc>
          <w:tcPr>
            <w:tcW w:w="276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>Cilj i glavne teme savjetovanja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  <w:p w:rsidR="004920F4" w:rsidRPr="004920F4" w:rsidRDefault="004920F4" w:rsidP="004920F4">
            <w:pPr>
              <w:jc w:val="both"/>
            </w:pPr>
          </w:p>
        </w:tc>
      </w:tr>
    </w:tbl>
    <w:p w:rsidR="004920F4" w:rsidRPr="004920F4" w:rsidRDefault="004920F4" w:rsidP="004920F4">
      <w:pPr>
        <w:spacing w:after="200" w:line="276" w:lineRule="auto"/>
        <w:rPr>
          <w:rFonts w:eastAsiaTheme="minorHAnsi" w:cstheme="minorBidi"/>
          <w:lang w:eastAsia="en-US"/>
        </w:rPr>
      </w:pPr>
    </w:p>
    <w:p w:rsidR="004920F4" w:rsidRPr="004920F4" w:rsidRDefault="004920F4" w:rsidP="004920F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339"/>
        <w:tblW w:w="106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461"/>
        <w:gridCol w:w="1158"/>
        <w:gridCol w:w="4346"/>
        <w:gridCol w:w="2029"/>
      </w:tblGrid>
      <w:tr w:rsidR="004920F4" w:rsidRPr="004920F4" w:rsidTr="00DE7801">
        <w:trPr>
          <w:trHeight w:val="1641"/>
        </w:trPr>
        <w:tc>
          <w:tcPr>
            <w:tcW w:w="1627" w:type="dxa"/>
            <w:vAlign w:val="center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>Redni broj</w:t>
            </w:r>
          </w:p>
        </w:tc>
        <w:tc>
          <w:tcPr>
            <w:tcW w:w="1461" w:type="dxa"/>
            <w:vAlign w:val="center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>Naziv dionika (pojedinac, organizacija, institucija)</w:t>
            </w:r>
          </w:p>
        </w:tc>
        <w:tc>
          <w:tcPr>
            <w:tcW w:w="1158" w:type="dxa"/>
            <w:vAlign w:val="center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>Članak na koji se odnosi primjedba/</w:t>
            </w: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>prijedlog</w:t>
            </w:r>
          </w:p>
        </w:tc>
        <w:tc>
          <w:tcPr>
            <w:tcW w:w="4346" w:type="dxa"/>
            <w:vAlign w:val="center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>Tekst primjedbe/prijedloga</w:t>
            </w:r>
          </w:p>
        </w:tc>
        <w:tc>
          <w:tcPr>
            <w:tcW w:w="2029" w:type="dxa"/>
            <w:vAlign w:val="center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</w:rPr>
            </w:pPr>
            <w:r w:rsidRPr="004920F4">
              <w:rPr>
                <w:rFonts w:ascii="Arial" w:hAnsi="Arial" w:cs="Arial"/>
              </w:rPr>
              <w:t>Prihvaćanje/ neprihvaćanje primjedbe ili prijedloga sa obrazloženjem</w:t>
            </w:r>
          </w:p>
        </w:tc>
      </w:tr>
      <w:tr w:rsidR="004920F4" w:rsidRPr="004920F4" w:rsidTr="00DE7801">
        <w:trPr>
          <w:trHeight w:val="2440"/>
        </w:trPr>
        <w:tc>
          <w:tcPr>
            <w:tcW w:w="1627" w:type="dxa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  <w:r w:rsidRPr="004920F4">
              <w:rPr>
                <w:rFonts w:ascii="Arial" w:hAnsi="Arial" w:cs="Arial"/>
                <w:i/>
              </w:rPr>
              <w:t>/</w:t>
            </w: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61" w:type="dxa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  <w:r w:rsidRPr="004920F4"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1158" w:type="dxa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  <w:r w:rsidRPr="004920F4"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4346" w:type="dxa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  <w:r w:rsidRPr="004920F4"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2029" w:type="dxa"/>
          </w:tcPr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</w:p>
          <w:p w:rsidR="004920F4" w:rsidRPr="004920F4" w:rsidRDefault="004920F4" w:rsidP="004920F4">
            <w:pPr>
              <w:jc w:val="center"/>
              <w:rPr>
                <w:rFonts w:ascii="Arial" w:hAnsi="Arial" w:cs="Arial"/>
                <w:i/>
              </w:rPr>
            </w:pPr>
            <w:r w:rsidRPr="004920F4">
              <w:rPr>
                <w:rFonts w:ascii="Arial" w:hAnsi="Arial" w:cs="Arial"/>
                <w:i/>
              </w:rPr>
              <w:t>/</w:t>
            </w:r>
          </w:p>
        </w:tc>
      </w:tr>
    </w:tbl>
    <w:p w:rsidR="004920F4" w:rsidRPr="004920F4" w:rsidRDefault="004920F4" w:rsidP="004920F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0F4" w:rsidRPr="004920F4" w:rsidRDefault="004920F4" w:rsidP="004920F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0F4" w:rsidRPr="004920F4" w:rsidRDefault="004920F4" w:rsidP="004920F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0F4" w:rsidRDefault="004920F4"/>
    <w:sectPr w:rsidR="004920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03" w:rsidRDefault="00CE1903" w:rsidP="00FD7183">
      <w:r>
        <w:separator/>
      </w:r>
    </w:p>
  </w:endnote>
  <w:endnote w:type="continuationSeparator" w:id="0">
    <w:p w:rsidR="00CE1903" w:rsidRDefault="00CE1903" w:rsidP="00FD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73799"/>
      <w:docPartObj>
        <w:docPartGallery w:val="Page Numbers (Bottom of Page)"/>
        <w:docPartUnique/>
      </w:docPartObj>
    </w:sdtPr>
    <w:sdtEndPr/>
    <w:sdtContent>
      <w:p w:rsidR="00FD7183" w:rsidRDefault="00FD718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545">
          <w:rPr>
            <w:noProof/>
          </w:rPr>
          <w:t>4</w:t>
        </w:r>
        <w:r>
          <w:fldChar w:fldCharType="end"/>
        </w:r>
      </w:p>
    </w:sdtContent>
  </w:sdt>
  <w:p w:rsidR="00FD7183" w:rsidRDefault="00FD71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03" w:rsidRDefault="00CE1903" w:rsidP="00FD7183">
      <w:r>
        <w:separator/>
      </w:r>
    </w:p>
  </w:footnote>
  <w:footnote w:type="continuationSeparator" w:id="0">
    <w:p w:rsidR="00CE1903" w:rsidRDefault="00CE1903" w:rsidP="00FD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F45"/>
    <w:multiLevelType w:val="hybridMultilevel"/>
    <w:tmpl w:val="3110C0D6"/>
    <w:lvl w:ilvl="0" w:tplc="4E08FE3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0EDC"/>
    <w:multiLevelType w:val="hybridMultilevel"/>
    <w:tmpl w:val="873446EE"/>
    <w:lvl w:ilvl="0" w:tplc="EB8AC4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D4FB8"/>
    <w:multiLevelType w:val="hybridMultilevel"/>
    <w:tmpl w:val="00004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15056"/>
    <w:multiLevelType w:val="hybridMultilevel"/>
    <w:tmpl w:val="6016B41E"/>
    <w:lvl w:ilvl="0" w:tplc="3A02B5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A37F4"/>
    <w:multiLevelType w:val="hybridMultilevel"/>
    <w:tmpl w:val="F0CC52BE"/>
    <w:lvl w:ilvl="0" w:tplc="9D6253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317F5"/>
    <w:multiLevelType w:val="hybridMultilevel"/>
    <w:tmpl w:val="9D985E58"/>
    <w:lvl w:ilvl="0" w:tplc="91027A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93"/>
    <w:rsid w:val="001012EB"/>
    <w:rsid w:val="002E0F8B"/>
    <w:rsid w:val="003C2927"/>
    <w:rsid w:val="003C6C29"/>
    <w:rsid w:val="00431033"/>
    <w:rsid w:val="004920F4"/>
    <w:rsid w:val="00541545"/>
    <w:rsid w:val="005951A1"/>
    <w:rsid w:val="007100C6"/>
    <w:rsid w:val="007659C9"/>
    <w:rsid w:val="00831455"/>
    <w:rsid w:val="008E159C"/>
    <w:rsid w:val="00B915D2"/>
    <w:rsid w:val="00BC2FA2"/>
    <w:rsid w:val="00C413F9"/>
    <w:rsid w:val="00CB04A1"/>
    <w:rsid w:val="00CE1903"/>
    <w:rsid w:val="00D26D49"/>
    <w:rsid w:val="00D91C18"/>
    <w:rsid w:val="00E20BEF"/>
    <w:rsid w:val="00E36B93"/>
    <w:rsid w:val="00E52293"/>
    <w:rsid w:val="00E5658B"/>
    <w:rsid w:val="00ED2B43"/>
    <w:rsid w:val="00F57AFC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93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D2B43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ED2B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ED2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ED2B43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link w:val="Naslov5Char"/>
    <w:qFormat/>
    <w:rsid w:val="00ED2B43"/>
    <w:pPr>
      <w:keepNext/>
      <w:jc w:val="center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D2B43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D2B43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Naslov3Char">
    <w:name w:val="Naslov 3 Char"/>
    <w:basedOn w:val="Zadanifontodlomka"/>
    <w:link w:val="Naslov3"/>
    <w:rsid w:val="00ED2B43"/>
    <w:rPr>
      <w:rFonts w:ascii="Arial" w:hAnsi="Arial" w:cs="Arial"/>
      <w:b/>
      <w:bCs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rsid w:val="00ED2B43"/>
    <w:rPr>
      <w:b/>
      <w:bCs/>
      <w:sz w:val="22"/>
      <w:szCs w:val="24"/>
      <w:lang w:val="en-GB"/>
    </w:rPr>
  </w:style>
  <w:style w:type="character" w:customStyle="1" w:styleId="Naslov5Char">
    <w:name w:val="Naslov 5 Char"/>
    <w:basedOn w:val="Zadanifontodlomka"/>
    <w:link w:val="Naslov5"/>
    <w:rsid w:val="00ED2B43"/>
    <w:rPr>
      <w:b/>
      <w:bCs/>
      <w:sz w:val="24"/>
      <w:szCs w:val="24"/>
    </w:rPr>
  </w:style>
  <w:style w:type="paragraph" w:styleId="Bezproreda">
    <w:name w:val="No Spacing"/>
    <w:uiPriority w:val="1"/>
    <w:qFormat/>
    <w:rsid w:val="00ED2B43"/>
    <w:rPr>
      <w:rFonts w:ascii="Calibri" w:eastAsia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ED2B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D71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7183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71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7183"/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1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183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93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D2B43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ED2B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ED2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ED2B43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link w:val="Naslov5Char"/>
    <w:qFormat/>
    <w:rsid w:val="00ED2B43"/>
    <w:pPr>
      <w:keepNext/>
      <w:jc w:val="center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D2B43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D2B43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Naslov3Char">
    <w:name w:val="Naslov 3 Char"/>
    <w:basedOn w:val="Zadanifontodlomka"/>
    <w:link w:val="Naslov3"/>
    <w:rsid w:val="00ED2B43"/>
    <w:rPr>
      <w:rFonts w:ascii="Arial" w:hAnsi="Arial" w:cs="Arial"/>
      <w:b/>
      <w:bCs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rsid w:val="00ED2B43"/>
    <w:rPr>
      <w:b/>
      <w:bCs/>
      <w:sz w:val="22"/>
      <w:szCs w:val="24"/>
      <w:lang w:val="en-GB"/>
    </w:rPr>
  </w:style>
  <w:style w:type="character" w:customStyle="1" w:styleId="Naslov5Char">
    <w:name w:val="Naslov 5 Char"/>
    <w:basedOn w:val="Zadanifontodlomka"/>
    <w:link w:val="Naslov5"/>
    <w:rsid w:val="00ED2B43"/>
    <w:rPr>
      <w:b/>
      <w:bCs/>
      <w:sz w:val="24"/>
      <w:szCs w:val="24"/>
    </w:rPr>
  </w:style>
  <w:style w:type="paragraph" w:styleId="Bezproreda">
    <w:name w:val="No Spacing"/>
    <w:uiPriority w:val="1"/>
    <w:qFormat/>
    <w:rsid w:val="00ED2B43"/>
    <w:rPr>
      <w:rFonts w:ascii="Calibri" w:eastAsia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ED2B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D71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7183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71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7183"/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1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183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osi-s-javnoscu@vukovar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Bosko Sasic</cp:lastModifiedBy>
  <cp:revision>6</cp:revision>
  <cp:lastPrinted>2019-01-09T11:28:00Z</cp:lastPrinted>
  <dcterms:created xsi:type="dcterms:W3CDTF">2019-12-23T11:53:00Z</dcterms:created>
  <dcterms:modified xsi:type="dcterms:W3CDTF">2019-12-31T07:40:00Z</dcterms:modified>
</cp:coreProperties>
</file>