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BE2" w:rsidRDefault="00842BE2" w:rsidP="00842BE2">
      <w:pPr>
        <w:jc w:val="both"/>
        <w:rPr>
          <w:noProof/>
          <w:szCs w:val="24"/>
          <w:lang w:val="hr-HR"/>
        </w:rPr>
      </w:pPr>
      <w:bookmarkStart w:id="0" w:name="_GoBack"/>
      <w:bookmarkEnd w:id="0"/>
      <w:r w:rsidRPr="00DE09DD">
        <w:rPr>
          <w:noProof/>
          <w:szCs w:val="24"/>
          <w:lang w:val="hr-HR"/>
        </w:rPr>
        <w:t>REPUBLIKA HRVATSKA</w:t>
      </w:r>
    </w:p>
    <w:p w:rsidR="00842BE2" w:rsidRDefault="00842BE2" w:rsidP="00842BE2">
      <w:p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VUKOVARSKO-SRIJEMSKA ŽUPANIJA</w:t>
      </w:r>
    </w:p>
    <w:p w:rsidR="00842BE2" w:rsidRDefault="00842BE2" w:rsidP="00842BE2">
      <w:p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GRAD VUKOVAR</w:t>
      </w:r>
    </w:p>
    <w:p w:rsidR="00842BE2" w:rsidRDefault="00842BE2" w:rsidP="00842BE2">
      <w:pPr>
        <w:jc w:val="both"/>
        <w:rPr>
          <w:noProof/>
          <w:szCs w:val="24"/>
          <w:lang w:val="hr-HR"/>
        </w:rPr>
      </w:pPr>
    </w:p>
    <w:p w:rsidR="00842BE2" w:rsidRPr="00427F83" w:rsidRDefault="00842BE2" w:rsidP="00842BE2">
      <w:pPr>
        <w:pBdr>
          <w:bottom w:val="single" w:sz="2" w:space="1" w:color="auto"/>
        </w:pBdr>
        <w:jc w:val="center"/>
        <w:rPr>
          <w:b/>
          <w:sz w:val="28"/>
          <w:szCs w:val="28"/>
        </w:rPr>
      </w:pPr>
    </w:p>
    <w:p w:rsidR="00842BE2" w:rsidRPr="00D44A02" w:rsidRDefault="00842BE2" w:rsidP="00842BE2">
      <w:pPr>
        <w:pBdr>
          <w:bottom w:val="single" w:sz="2" w:space="0" w:color="auto"/>
        </w:pBdr>
        <w:jc w:val="center"/>
        <w:rPr>
          <w:b/>
          <w:szCs w:val="24"/>
        </w:rPr>
      </w:pPr>
      <w:r w:rsidRPr="000B5E3D">
        <w:rPr>
          <w:noProof/>
          <w:szCs w:val="24"/>
          <w:lang w:val="hr-HR"/>
        </w:rPr>
        <w:t xml:space="preserve">JAVNI </w:t>
      </w:r>
      <w:r w:rsidR="00730244">
        <w:rPr>
          <w:noProof/>
          <w:szCs w:val="24"/>
          <w:lang w:val="hr-HR"/>
        </w:rPr>
        <w:t xml:space="preserve">NATJEČAJ </w:t>
      </w:r>
      <w:r w:rsidRPr="000B5E3D">
        <w:rPr>
          <w:noProof/>
          <w:szCs w:val="24"/>
          <w:lang w:val="hr-HR"/>
        </w:rPr>
        <w:t xml:space="preserve">ZA </w:t>
      </w:r>
      <w:r w:rsidR="00844B9B">
        <w:rPr>
          <w:noProof/>
          <w:szCs w:val="24"/>
          <w:lang w:val="hr-HR"/>
        </w:rPr>
        <w:t>DODJELU FINANCIJSKIH SREDSTAVA IZ PRORAČUNA GRADA VUKOVARA ZA 2018. GODINU ZA AKTIVNOSTI ZA PROVEDBU DANA MLADIH VUKOVAR</w:t>
      </w:r>
      <w:r w:rsidR="00844B9B" w:rsidRPr="004830D1">
        <w:rPr>
          <w:noProof/>
          <w:szCs w:val="24"/>
          <w:lang w:val="hr-HR"/>
        </w:rPr>
        <w:t xml:space="preserve"> U</w:t>
      </w:r>
      <w:r w:rsidR="00844B9B">
        <w:rPr>
          <w:noProof/>
          <w:szCs w:val="24"/>
          <w:lang w:val="hr-HR"/>
        </w:rPr>
        <w:t xml:space="preserve"> 2018. GODINI</w:t>
      </w:r>
    </w:p>
    <w:p w:rsidR="00842BE2" w:rsidRDefault="00842BE2" w:rsidP="00842BE2">
      <w:pPr>
        <w:jc w:val="center"/>
        <w:rPr>
          <w:b/>
          <w:szCs w:val="24"/>
        </w:rPr>
      </w:pPr>
    </w:p>
    <w:p w:rsidR="00842BE2" w:rsidRPr="00D44A02" w:rsidRDefault="00842BE2" w:rsidP="00842BE2">
      <w:pPr>
        <w:jc w:val="center"/>
        <w:rPr>
          <w:b/>
          <w:sz w:val="28"/>
          <w:szCs w:val="28"/>
        </w:rPr>
      </w:pPr>
    </w:p>
    <w:p w:rsidR="00842BE2" w:rsidRPr="00A75C27" w:rsidRDefault="00842BE2" w:rsidP="00842BE2">
      <w:pPr>
        <w:jc w:val="center"/>
        <w:rPr>
          <w:b/>
          <w:sz w:val="32"/>
          <w:szCs w:val="32"/>
        </w:rPr>
      </w:pPr>
      <w:r w:rsidRPr="00A75C27">
        <w:rPr>
          <w:b/>
          <w:sz w:val="32"/>
          <w:szCs w:val="32"/>
        </w:rPr>
        <w:t xml:space="preserve">OBRAZAC ZA </w:t>
      </w:r>
      <w:r w:rsidR="006C184E">
        <w:rPr>
          <w:b/>
          <w:sz w:val="32"/>
          <w:szCs w:val="32"/>
        </w:rPr>
        <w:t>PR</w:t>
      </w:r>
      <w:r w:rsidRPr="00A75C27">
        <w:rPr>
          <w:b/>
          <w:sz w:val="32"/>
          <w:szCs w:val="32"/>
        </w:rPr>
        <w:t>OCJENU KVA</w:t>
      </w:r>
      <w:r w:rsidR="003A379D">
        <w:rPr>
          <w:b/>
          <w:sz w:val="32"/>
          <w:szCs w:val="32"/>
        </w:rPr>
        <w:t>LITETE/VRIJEDNOSTI PRIJAVLJENOG PRIJEDLOGA</w:t>
      </w:r>
    </w:p>
    <w:p w:rsidR="00842BE2" w:rsidRPr="00D44A02" w:rsidRDefault="00842BE2" w:rsidP="00842BE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842BE2" w:rsidRDefault="00842BE2" w:rsidP="00842BE2">
      <w:pPr>
        <w:jc w:val="center"/>
        <w:rPr>
          <w:b/>
          <w:szCs w:val="24"/>
        </w:rPr>
      </w:pPr>
    </w:p>
    <w:p w:rsidR="00842BE2" w:rsidRDefault="00842BE2" w:rsidP="00842BE2">
      <w:pPr>
        <w:jc w:val="center"/>
        <w:rPr>
          <w:b/>
          <w:szCs w:val="24"/>
        </w:rPr>
      </w:pPr>
    </w:p>
    <w:p w:rsidR="00842BE2" w:rsidRDefault="00842BE2" w:rsidP="00842BE2">
      <w:pPr>
        <w:rPr>
          <w:b/>
          <w:szCs w:val="24"/>
        </w:rPr>
      </w:pPr>
    </w:p>
    <w:p w:rsidR="00842BE2" w:rsidRDefault="00842BE2" w:rsidP="00842BE2">
      <w:pPr>
        <w:rPr>
          <w:b/>
          <w:szCs w:val="24"/>
        </w:rPr>
      </w:pPr>
    </w:p>
    <w:p w:rsidR="00842BE2" w:rsidRDefault="00842BE2" w:rsidP="00842BE2">
      <w:pPr>
        <w:rPr>
          <w:b/>
          <w:noProof/>
          <w:lang w:eastAsia="hr-HR" w:bidi="ta-IN"/>
        </w:rPr>
      </w:pPr>
    </w:p>
    <w:tbl>
      <w:tblPr>
        <w:tblpPr w:leftFromText="180" w:rightFromText="180" w:vertAnchor="text" w:horzAnchor="page" w:tblpX="6555" w:tblpY="-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</w:tblGrid>
      <w:tr w:rsidR="00842BE2" w:rsidTr="000B7ADD">
        <w:trPr>
          <w:trHeight w:val="423"/>
        </w:trPr>
        <w:tc>
          <w:tcPr>
            <w:tcW w:w="1809" w:type="dxa"/>
            <w:shd w:val="clear" w:color="auto" w:fill="auto"/>
          </w:tcPr>
          <w:p w:rsidR="00842BE2" w:rsidRPr="00940CCE" w:rsidRDefault="00842BE2" w:rsidP="00107D93">
            <w:pPr>
              <w:jc w:val="both"/>
              <w:rPr>
                <w:b/>
                <w:noProof/>
                <w:lang w:eastAsia="hr-HR" w:bidi="ta-IN"/>
              </w:rPr>
            </w:pPr>
          </w:p>
        </w:tc>
      </w:tr>
    </w:tbl>
    <w:p w:rsidR="00842BE2" w:rsidRDefault="00842BE2" w:rsidP="00842BE2">
      <w:pPr>
        <w:rPr>
          <w:b/>
          <w:noProof/>
          <w:lang w:eastAsia="hr-HR" w:bidi="ta-IN"/>
        </w:rPr>
      </w:pPr>
      <w:r>
        <w:rPr>
          <w:b/>
          <w:noProof/>
          <w:lang w:eastAsia="hr-HR" w:bidi="ta-IN"/>
        </w:rPr>
        <w:t xml:space="preserve"> Broj </w:t>
      </w:r>
      <w:r w:rsidR="004E5315">
        <w:rPr>
          <w:b/>
          <w:noProof/>
          <w:lang w:eastAsia="hr-HR" w:bidi="ta-IN"/>
        </w:rPr>
        <w:t>Prijedloga</w:t>
      </w:r>
    </w:p>
    <w:p w:rsidR="00842BE2" w:rsidRDefault="00842BE2" w:rsidP="00842BE2">
      <w:pPr>
        <w:rPr>
          <w:b/>
          <w:i/>
          <w:noProof/>
          <w:lang w:eastAsia="hr-HR" w:bidi="ta-IN"/>
        </w:rPr>
      </w:pPr>
    </w:p>
    <w:p w:rsidR="00842BE2" w:rsidRDefault="00842BE2" w:rsidP="00842BE2">
      <w:pPr>
        <w:rPr>
          <w:b/>
          <w:noProof/>
          <w:lang w:eastAsia="hr-HR" w:bidi="ta-IN"/>
        </w:rPr>
      </w:pPr>
      <w:r>
        <w:rPr>
          <w:b/>
          <w:i/>
          <w:noProof/>
          <w:lang w:eastAsia="hr-HR" w:bidi="ta-IN"/>
        </w:rPr>
        <w:tab/>
      </w:r>
      <w:r>
        <w:rPr>
          <w:b/>
          <w:i/>
          <w:noProof/>
          <w:lang w:eastAsia="hr-HR" w:bidi="ta-IN"/>
        </w:rPr>
        <w:tab/>
        <w:t xml:space="preserve">(prema </w:t>
      </w:r>
      <w:r w:rsidR="004E5315">
        <w:rPr>
          <w:b/>
          <w:i/>
          <w:noProof/>
          <w:lang w:eastAsia="hr-HR" w:bidi="ta-IN"/>
        </w:rPr>
        <w:t>redoslijedu prispjeća P</w:t>
      </w:r>
      <w:r w:rsidRPr="004271B1">
        <w:rPr>
          <w:b/>
          <w:i/>
          <w:noProof/>
          <w:lang w:eastAsia="hr-HR" w:bidi="ta-IN"/>
        </w:rPr>
        <w:t>ri</w:t>
      </w:r>
      <w:r w:rsidR="000B7ADD">
        <w:rPr>
          <w:b/>
          <w:i/>
          <w:noProof/>
          <w:lang w:eastAsia="hr-HR" w:bidi="ta-IN"/>
        </w:rPr>
        <w:t>jedloga</w:t>
      </w:r>
      <w:r w:rsidRPr="004271B1">
        <w:rPr>
          <w:b/>
          <w:i/>
          <w:noProof/>
          <w:lang w:eastAsia="hr-HR" w:bidi="ta-IN"/>
        </w:rPr>
        <w:t>)</w:t>
      </w:r>
    </w:p>
    <w:p w:rsidR="00842BE2" w:rsidRDefault="00842BE2" w:rsidP="00842BE2">
      <w:pPr>
        <w:rPr>
          <w:b/>
          <w:i/>
          <w:noProof/>
          <w:lang w:eastAsia="hr-HR" w:bidi="ta-IN"/>
        </w:rPr>
      </w:pPr>
    </w:p>
    <w:p w:rsidR="00842BE2" w:rsidRDefault="00842BE2" w:rsidP="00842BE2">
      <w:pPr>
        <w:jc w:val="center"/>
        <w:rPr>
          <w:b/>
          <w:noProof/>
          <w:lang w:eastAsia="hr-HR" w:bidi="ta-IN"/>
        </w:rPr>
      </w:pPr>
    </w:p>
    <w:p w:rsidR="00842BE2" w:rsidRPr="001F0271" w:rsidRDefault="00842BE2" w:rsidP="00842BE2">
      <w:pPr>
        <w:jc w:val="center"/>
        <w:rPr>
          <w:b/>
          <w:noProof/>
          <w:szCs w:val="24"/>
          <w:lang w:eastAsia="hr-HR" w:bidi="ta-IN"/>
        </w:rPr>
      </w:pPr>
      <w:r w:rsidRPr="001F0271">
        <w:rPr>
          <w:b/>
          <w:noProof/>
          <w:szCs w:val="24"/>
          <w:lang w:eastAsia="hr-HR" w:bidi="ta-IN"/>
        </w:rPr>
        <w:t>OCJENJIVAČKO POVJERENSTVO</w:t>
      </w:r>
    </w:p>
    <w:p w:rsidR="00842BE2" w:rsidRDefault="00842BE2" w:rsidP="00842BE2">
      <w:pPr>
        <w:jc w:val="center"/>
        <w:rPr>
          <w:b/>
          <w:noProof/>
          <w:lang w:eastAsia="hr-HR" w:bidi="ta-IN"/>
        </w:rPr>
      </w:pPr>
    </w:p>
    <w:p w:rsidR="00842BE2" w:rsidRPr="00A3069C" w:rsidRDefault="00842BE2" w:rsidP="00842BE2">
      <w:pPr>
        <w:pStyle w:val="Odlomakpopisa"/>
        <w:numPr>
          <w:ilvl w:val="0"/>
          <w:numId w:val="1"/>
        </w:numPr>
        <w:spacing w:after="0" w:line="240" w:lineRule="auto"/>
        <w:rPr>
          <w:b/>
          <w:noProof/>
          <w:lang w:bidi="ta-IN"/>
        </w:rPr>
      </w:pPr>
      <w:r>
        <w:rPr>
          <w:b/>
          <w:noProof/>
          <w:lang w:bidi="ta-IN"/>
        </w:rPr>
        <w:t>Član/ica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842BE2" w:rsidTr="00107D93">
        <w:tc>
          <w:tcPr>
            <w:tcW w:w="9288" w:type="dxa"/>
            <w:shd w:val="clear" w:color="auto" w:fill="auto"/>
          </w:tcPr>
          <w:p w:rsidR="00842BE2" w:rsidRDefault="00842BE2" w:rsidP="00107D93">
            <w:pPr>
              <w:pStyle w:val="Odlomakpopisa"/>
              <w:ind w:left="0"/>
              <w:jc w:val="both"/>
              <w:rPr>
                <w:noProof/>
                <w:lang w:bidi="ta-IN"/>
              </w:rPr>
            </w:pPr>
          </w:p>
        </w:tc>
      </w:tr>
    </w:tbl>
    <w:p w:rsidR="00842BE2" w:rsidRPr="00D479B3" w:rsidRDefault="00842BE2" w:rsidP="00842BE2">
      <w:pPr>
        <w:rPr>
          <w:b/>
          <w:noProof/>
          <w:lang w:eastAsia="hr-HR" w:bidi="ta-IN"/>
        </w:rPr>
      </w:pPr>
    </w:p>
    <w:p w:rsidR="00842BE2" w:rsidRDefault="00842BE2" w:rsidP="00842BE2">
      <w:pPr>
        <w:pStyle w:val="Odlomakpopisa"/>
        <w:numPr>
          <w:ilvl w:val="0"/>
          <w:numId w:val="1"/>
        </w:numPr>
        <w:spacing w:after="0" w:line="240" w:lineRule="auto"/>
        <w:rPr>
          <w:b/>
          <w:noProof/>
          <w:lang w:bidi="ta-IN"/>
        </w:rPr>
      </w:pPr>
      <w:r>
        <w:rPr>
          <w:b/>
          <w:noProof/>
          <w:lang w:bidi="ta-IN"/>
        </w:rPr>
        <w:t>Naziv udruge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842BE2" w:rsidTr="00107D93">
        <w:tc>
          <w:tcPr>
            <w:tcW w:w="9288" w:type="dxa"/>
            <w:shd w:val="clear" w:color="auto" w:fill="auto"/>
          </w:tcPr>
          <w:p w:rsidR="00842BE2" w:rsidRPr="00940CCE" w:rsidRDefault="00842BE2" w:rsidP="00107D93">
            <w:pPr>
              <w:pStyle w:val="Odlomakpopisa"/>
              <w:ind w:left="0"/>
              <w:jc w:val="both"/>
              <w:rPr>
                <w:b/>
                <w:noProof/>
                <w:lang w:bidi="ta-IN"/>
              </w:rPr>
            </w:pPr>
          </w:p>
        </w:tc>
      </w:tr>
    </w:tbl>
    <w:p w:rsidR="00842BE2" w:rsidRDefault="00842BE2" w:rsidP="00842BE2">
      <w:pPr>
        <w:pStyle w:val="Odlomakpopisa"/>
        <w:rPr>
          <w:b/>
          <w:noProof/>
          <w:lang w:bidi="ta-IN"/>
        </w:rPr>
      </w:pPr>
    </w:p>
    <w:p w:rsidR="00842BE2" w:rsidRDefault="00842BE2" w:rsidP="00842BE2">
      <w:pPr>
        <w:pStyle w:val="Odlomakpopisa"/>
        <w:numPr>
          <w:ilvl w:val="0"/>
          <w:numId w:val="1"/>
        </w:numPr>
        <w:spacing w:after="0" w:line="240" w:lineRule="auto"/>
        <w:rPr>
          <w:b/>
          <w:noProof/>
          <w:lang w:bidi="ta-IN"/>
        </w:rPr>
      </w:pPr>
      <w:r>
        <w:rPr>
          <w:b/>
          <w:noProof/>
          <w:lang w:bidi="ta-IN"/>
        </w:rPr>
        <w:t xml:space="preserve">Naziv </w:t>
      </w:r>
      <w:r w:rsidR="004E5315">
        <w:rPr>
          <w:b/>
          <w:noProof/>
          <w:lang w:bidi="ta-IN"/>
        </w:rPr>
        <w:t>Prijedloga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842BE2" w:rsidTr="00107D93">
        <w:tc>
          <w:tcPr>
            <w:tcW w:w="9134" w:type="dxa"/>
            <w:shd w:val="clear" w:color="auto" w:fill="auto"/>
          </w:tcPr>
          <w:p w:rsidR="00842BE2" w:rsidRPr="00940CCE" w:rsidRDefault="00842BE2" w:rsidP="00107D93">
            <w:pPr>
              <w:pStyle w:val="Odlomakpopisa"/>
              <w:ind w:left="0"/>
              <w:jc w:val="both"/>
              <w:rPr>
                <w:b/>
                <w:noProof/>
                <w:lang w:bidi="ta-IN"/>
              </w:rPr>
            </w:pPr>
          </w:p>
        </w:tc>
      </w:tr>
    </w:tbl>
    <w:p w:rsidR="00842BE2" w:rsidRDefault="00842BE2" w:rsidP="00842BE2">
      <w:pPr>
        <w:rPr>
          <w:b/>
          <w:noProof/>
          <w:lang w:eastAsia="hr-HR" w:bidi="ta-IN"/>
        </w:rPr>
      </w:pPr>
    </w:p>
    <w:p w:rsidR="00A9672A" w:rsidRDefault="00A9672A"/>
    <w:sectPr w:rsidR="00A9672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EF9" w:rsidRDefault="00343EF9" w:rsidP="00343EF9">
      <w:r>
        <w:separator/>
      </w:r>
    </w:p>
  </w:endnote>
  <w:endnote w:type="continuationSeparator" w:id="0">
    <w:p w:rsidR="00343EF9" w:rsidRDefault="00343EF9" w:rsidP="00343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EF9" w:rsidRPr="00343EF9" w:rsidRDefault="006E4677">
    <w:pPr>
      <w:pStyle w:val="Podnoje"/>
      <w:rPr>
        <w:lang w:val="hr-HR"/>
      </w:rPr>
    </w:pPr>
    <w:r>
      <w:rPr>
        <w:lang w:val="hr-HR"/>
      </w:rPr>
      <w:t>5</w:t>
    </w:r>
    <w:r w:rsidR="004E5315">
      <w:rPr>
        <w:lang w:val="hr-HR"/>
      </w:rPr>
      <w:t>.</w:t>
    </w:r>
    <w:r w:rsidR="00343EF9">
      <w:rPr>
        <w:lang w:val="hr-HR"/>
      </w:rPr>
      <w:t xml:space="preserve"> </w:t>
    </w:r>
    <w:r>
      <w:rPr>
        <w:lang w:val="hr-HR"/>
      </w:rPr>
      <w:t>Obrazac za ocjenu kvalitete/vrijednosti prijave</w:t>
    </w:r>
    <w:r w:rsidR="0011387A">
      <w:rPr>
        <w:lang w:val="hr-HR"/>
      </w:rPr>
      <w:t xml:space="preserve"> - naslov</w:t>
    </w:r>
    <w:r w:rsidR="004E5315">
      <w:rPr>
        <w:lang w:val="hr-HR"/>
      </w:rPr>
      <w:t>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EF9" w:rsidRDefault="00343EF9" w:rsidP="00343EF9">
      <w:r>
        <w:separator/>
      </w:r>
    </w:p>
  </w:footnote>
  <w:footnote w:type="continuationSeparator" w:id="0">
    <w:p w:rsidR="00343EF9" w:rsidRDefault="00343EF9" w:rsidP="00343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817D4"/>
    <w:multiLevelType w:val="hybridMultilevel"/>
    <w:tmpl w:val="2A020DE8"/>
    <w:lvl w:ilvl="0" w:tplc="E1B0DA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B3"/>
    <w:rsid w:val="000B7ADD"/>
    <w:rsid w:val="0011387A"/>
    <w:rsid w:val="00343EF9"/>
    <w:rsid w:val="003A379D"/>
    <w:rsid w:val="004E5315"/>
    <w:rsid w:val="006804E4"/>
    <w:rsid w:val="006C184E"/>
    <w:rsid w:val="006E4677"/>
    <w:rsid w:val="00730244"/>
    <w:rsid w:val="00784E25"/>
    <w:rsid w:val="007A5AB3"/>
    <w:rsid w:val="00842BE2"/>
    <w:rsid w:val="00844B9B"/>
    <w:rsid w:val="00A9672A"/>
    <w:rsid w:val="00C0600D"/>
    <w:rsid w:val="00CB0C61"/>
    <w:rsid w:val="00CB562D"/>
    <w:rsid w:val="00D86158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BE2"/>
    <w:rPr>
      <w:rFonts w:ascii="Times New Roman" w:eastAsia="Times New Roman" w:hAnsi="Times New Roman"/>
      <w:snapToGrid w:val="0"/>
      <w:sz w:val="24"/>
      <w:lang w:val="en-GB"/>
    </w:rPr>
  </w:style>
  <w:style w:type="paragraph" w:styleId="Naslov3">
    <w:name w:val="heading 3"/>
    <w:basedOn w:val="Normal"/>
    <w:link w:val="Naslov3Char"/>
    <w:uiPriority w:val="9"/>
    <w:qFormat/>
    <w:rsid w:val="00CB562D"/>
    <w:pPr>
      <w:spacing w:before="100" w:beforeAutospacing="1" w:after="100" w:afterAutospacing="1"/>
      <w:outlineLvl w:val="2"/>
    </w:pPr>
    <w:rPr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B562D"/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CB562D"/>
    <w:rPr>
      <w:b/>
      <w:bCs/>
    </w:rPr>
  </w:style>
  <w:style w:type="paragraph" w:styleId="Bezproreda">
    <w:name w:val="No Spacing"/>
    <w:uiPriority w:val="1"/>
    <w:qFormat/>
    <w:rsid w:val="00CB562D"/>
    <w:rPr>
      <w:sz w:val="22"/>
      <w:szCs w:val="22"/>
    </w:rPr>
  </w:style>
  <w:style w:type="paragraph" w:styleId="Odlomakpopisa">
    <w:name w:val="List Paragraph"/>
    <w:basedOn w:val="Normal"/>
    <w:uiPriority w:val="34"/>
    <w:qFormat/>
    <w:rsid w:val="00842BE2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343EF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43EF9"/>
    <w:rPr>
      <w:rFonts w:ascii="Times New Roman" w:eastAsia="Times New Roman" w:hAnsi="Times New Roman"/>
      <w:snapToGrid w:val="0"/>
      <w:sz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343EF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43EF9"/>
    <w:rPr>
      <w:rFonts w:ascii="Times New Roman" w:eastAsia="Times New Roman" w:hAnsi="Times New Roman"/>
      <w:snapToGrid w:val="0"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BE2"/>
    <w:rPr>
      <w:rFonts w:ascii="Times New Roman" w:eastAsia="Times New Roman" w:hAnsi="Times New Roman"/>
      <w:snapToGrid w:val="0"/>
      <w:sz w:val="24"/>
      <w:lang w:val="en-GB"/>
    </w:rPr>
  </w:style>
  <w:style w:type="paragraph" w:styleId="Naslov3">
    <w:name w:val="heading 3"/>
    <w:basedOn w:val="Normal"/>
    <w:link w:val="Naslov3Char"/>
    <w:uiPriority w:val="9"/>
    <w:qFormat/>
    <w:rsid w:val="00CB562D"/>
    <w:pPr>
      <w:spacing w:before="100" w:beforeAutospacing="1" w:after="100" w:afterAutospacing="1"/>
      <w:outlineLvl w:val="2"/>
    </w:pPr>
    <w:rPr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B562D"/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CB562D"/>
    <w:rPr>
      <w:b/>
      <w:bCs/>
    </w:rPr>
  </w:style>
  <w:style w:type="paragraph" w:styleId="Bezproreda">
    <w:name w:val="No Spacing"/>
    <w:uiPriority w:val="1"/>
    <w:qFormat/>
    <w:rsid w:val="00CB562D"/>
    <w:rPr>
      <w:sz w:val="22"/>
      <w:szCs w:val="22"/>
    </w:rPr>
  </w:style>
  <w:style w:type="paragraph" w:styleId="Odlomakpopisa">
    <w:name w:val="List Paragraph"/>
    <w:basedOn w:val="Normal"/>
    <w:uiPriority w:val="34"/>
    <w:qFormat/>
    <w:rsid w:val="00842BE2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343EF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43EF9"/>
    <w:rPr>
      <w:rFonts w:ascii="Times New Roman" w:eastAsia="Times New Roman" w:hAnsi="Times New Roman"/>
      <w:snapToGrid w:val="0"/>
      <w:sz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343EF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43EF9"/>
    <w:rPr>
      <w:rFonts w:ascii="Times New Roman" w:eastAsia="Times New Roman" w:hAnsi="Times New Roman"/>
      <w:snapToGrid w:val="0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Mitrović Siniša</dc:creator>
  <cp:keywords/>
  <dc:description/>
  <cp:lastModifiedBy>Mitrović Siniša</cp:lastModifiedBy>
  <cp:revision>16</cp:revision>
  <dcterms:created xsi:type="dcterms:W3CDTF">2015-10-22T07:19:00Z</dcterms:created>
  <dcterms:modified xsi:type="dcterms:W3CDTF">2018-04-05T06:12:00Z</dcterms:modified>
</cp:coreProperties>
</file>